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6EA" w:rsidRPr="006126EA" w:rsidRDefault="006126EA" w:rsidP="008D2CCA">
      <w:pPr>
        <w:spacing w:after="0" w:line="240" w:lineRule="auto"/>
        <w:ind w:left="360"/>
        <w:jc w:val="center"/>
        <w:rPr>
          <w:rFonts w:eastAsia="Times New Roman"/>
          <w:b/>
          <w:i/>
          <w:sz w:val="24"/>
          <w:szCs w:val="24"/>
        </w:rPr>
      </w:pPr>
      <w:r w:rsidRPr="006126EA">
        <w:rPr>
          <w:rFonts w:eastAsia="Times New Roman"/>
          <w:b/>
          <w:i/>
          <w:sz w:val="24"/>
          <w:szCs w:val="24"/>
        </w:rPr>
        <w:t>МИНИСТЕРСТВО ОБРАЗОВАНИЯ И НАУКИ РЕСПУБЛИКИ ТАТАРСТАН</w:t>
      </w:r>
    </w:p>
    <w:p w:rsidR="006126EA" w:rsidRPr="006126EA" w:rsidRDefault="006126EA" w:rsidP="008D2CCA">
      <w:pPr>
        <w:spacing w:after="0" w:line="240" w:lineRule="auto"/>
        <w:ind w:left="360"/>
        <w:jc w:val="center"/>
        <w:rPr>
          <w:rFonts w:eastAsia="Times New Roman"/>
          <w:b/>
          <w:i/>
          <w:sz w:val="24"/>
          <w:szCs w:val="24"/>
        </w:rPr>
      </w:pPr>
      <w:r w:rsidRPr="006126EA">
        <w:rPr>
          <w:rFonts w:eastAsia="Times New Roman"/>
          <w:b/>
          <w:i/>
          <w:sz w:val="24"/>
          <w:szCs w:val="24"/>
        </w:rPr>
        <w:t xml:space="preserve">МУНИЦИПАЛЬНОЕ БЮДЖЕТНОЕ </w:t>
      </w:r>
      <w:r w:rsidR="00252347">
        <w:rPr>
          <w:rFonts w:eastAsia="Times New Roman"/>
          <w:b/>
          <w:i/>
          <w:sz w:val="24"/>
          <w:szCs w:val="24"/>
        </w:rPr>
        <w:t>ОБЩЕ</w:t>
      </w:r>
      <w:r w:rsidR="00A0709D">
        <w:rPr>
          <w:rFonts w:eastAsia="Times New Roman"/>
          <w:b/>
          <w:i/>
          <w:sz w:val="24"/>
          <w:szCs w:val="24"/>
        </w:rPr>
        <w:t xml:space="preserve">ОБРАЗОВАТЕЛЬНОЕ </w:t>
      </w:r>
      <w:r w:rsidRPr="006126EA">
        <w:rPr>
          <w:rFonts w:eastAsia="Times New Roman"/>
          <w:b/>
          <w:i/>
          <w:sz w:val="24"/>
          <w:szCs w:val="24"/>
        </w:rPr>
        <w:t>УЧРЕЖДЕНИЕ «ЛИЦЕЙ №35 – ОБРАЗОВАТЕЛЬНЫЙ ЦЕНТР «ГАЛАКТИКА» ПРИВОЛЖСКОГО РАЙОНА ГОРОДА КАЗАНИ</w:t>
      </w:r>
    </w:p>
    <w:p w:rsidR="006126EA" w:rsidRPr="006126EA" w:rsidRDefault="006126EA" w:rsidP="008D2CCA">
      <w:pPr>
        <w:spacing w:after="0" w:line="240" w:lineRule="auto"/>
        <w:ind w:left="360"/>
        <w:jc w:val="both"/>
        <w:rPr>
          <w:rFonts w:eastAsia="Times New Roman"/>
          <w:b/>
          <w:i/>
          <w:sz w:val="24"/>
          <w:szCs w:val="24"/>
        </w:rPr>
      </w:pPr>
    </w:p>
    <w:p w:rsidR="006126EA" w:rsidRPr="006126EA" w:rsidRDefault="00807A8B" w:rsidP="008D2CCA">
      <w:pPr>
        <w:spacing w:after="0" w:line="240" w:lineRule="auto"/>
        <w:ind w:left="360"/>
        <w:jc w:val="both"/>
        <w:rPr>
          <w:rFonts w:eastAsia="Times New Roman"/>
          <w:i/>
          <w:sz w:val="24"/>
          <w:szCs w:val="24"/>
        </w:rPr>
      </w:pPr>
      <w:r w:rsidRPr="006126EA">
        <w:rPr>
          <w:rFonts w:ascii="Calibri" w:eastAsia="Times New Roman" w:hAnsi="Calibri"/>
          <w:noProof/>
        </w:rPr>
        <mc:AlternateContent>
          <mc:Choice Requires="wps">
            <w:drawing>
              <wp:anchor distT="0" distB="0" distL="0" distR="114300" simplePos="0" relativeHeight="251658752" behindDoc="0" locked="0" layoutInCell="1" allowOverlap="1" wp14:anchorId="54401429" wp14:editId="395238EB">
                <wp:simplePos x="0" y="0"/>
                <wp:positionH relativeFrom="margin">
                  <wp:posOffset>-72390</wp:posOffset>
                </wp:positionH>
                <wp:positionV relativeFrom="paragraph">
                  <wp:posOffset>234950</wp:posOffset>
                </wp:positionV>
                <wp:extent cx="6257290" cy="2000250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20002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7316F" w:rsidRDefault="00E7316F" w:rsidP="006126EA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t xml:space="preserve"> </w:t>
                            </w:r>
                          </w:p>
                          <w:tbl>
                            <w:tblPr>
                              <w:tblW w:w="10348" w:type="dxa"/>
                              <w:tblInd w:w="10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288"/>
                              <w:gridCol w:w="3516"/>
                              <w:gridCol w:w="3544"/>
                            </w:tblGrid>
                            <w:tr w:rsidR="00E7316F" w:rsidRPr="00807A8B" w:rsidTr="00E7316F">
                              <w:tc>
                                <w:tcPr>
                                  <w:tcW w:w="3288" w:type="dxa"/>
                                  <w:hideMark/>
                                </w:tcPr>
                                <w:p w:rsidR="00E7316F" w:rsidRPr="00807A8B" w:rsidRDefault="00E7316F" w:rsidP="00807A8B">
                                  <w:pPr>
                                    <w:suppressAutoHyphens/>
                                    <w:spacing w:after="0"/>
                                    <w:rPr>
                                      <w:rFonts w:eastAsia="Calibri"/>
                                      <w:lang w:eastAsia="ar-SA"/>
                                    </w:rPr>
                                  </w:pPr>
                                  <w:r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     </w:t>
                                  </w:r>
                                  <w:proofErr w:type="gramStart"/>
                                  <w:r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>Принята</w:t>
                                  </w:r>
                                  <w:proofErr w:type="gramEnd"/>
                                  <w:r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 на заседании  педагогического совета</w:t>
                                  </w:r>
                                </w:p>
                                <w:p w:rsidR="00E7316F" w:rsidRPr="00807A8B" w:rsidRDefault="001B1806" w:rsidP="00807A8B">
                                  <w:pPr>
                                    <w:suppressAutoHyphens/>
                                    <w:spacing w:after="0"/>
                                    <w:rPr>
                                      <w:rFonts w:eastAsia="Calibri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Протокол </w:t>
                                  </w:r>
                                  <w:r w:rsidR="00D94CE2">
                                    <w:rPr>
                                      <w:rFonts w:eastAsia="Calibri"/>
                                      <w:lang w:eastAsia="ar-SA"/>
                                    </w:rPr>
                                    <w:t>№ 2</w:t>
                                  </w:r>
                                  <w:r w:rsidR="00E7316F"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    </w:t>
                                  </w:r>
                                </w:p>
                                <w:p w:rsidR="00E7316F" w:rsidRPr="00807A8B" w:rsidRDefault="00D94CE2" w:rsidP="00807A8B">
                                  <w:pPr>
                                    <w:suppressAutoHyphens/>
                                    <w:spacing w:after="0"/>
                                    <w:rPr>
                                      <w:rFonts w:eastAsia="Calibri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eastAsia="Calibri"/>
                                      <w:lang w:eastAsia="ar-SA"/>
                                    </w:rPr>
                                    <w:t>от «28</w:t>
                                  </w:r>
                                  <w:r w:rsidR="001B1806">
                                    <w:rPr>
                                      <w:rFonts w:eastAsia="Calibri"/>
                                      <w:lang w:eastAsia="ar-SA"/>
                                    </w:rPr>
                                    <w:t>»  августа  2020</w:t>
                                  </w:r>
                                  <w:r w:rsidR="00E7316F"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 г.   </w:t>
                                  </w:r>
                                </w:p>
                                <w:p w:rsidR="00E7316F" w:rsidRPr="00807A8B" w:rsidRDefault="00E7316F" w:rsidP="00807A8B">
                                  <w:pPr>
                                    <w:suppressAutoHyphens/>
                                    <w:spacing w:after="0"/>
                                    <w:rPr>
                                      <w:rFonts w:eastAsia="Calibri"/>
                                      <w:lang w:eastAsia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:rsidR="00E7316F" w:rsidRPr="00807A8B" w:rsidRDefault="001B1806" w:rsidP="001B1806">
                                  <w:pPr>
                                    <w:suppressAutoHyphens/>
                                    <w:spacing w:after="0"/>
                                    <w:rPr>
                                      <w:rFonts w:eastAsia="Calibri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    </w:t>
                                  </w:r>
                                </w:p>
                              </w:tc>
                              <w:tc>
                                <w:tcPr>
                                  <w:tcW w:w="3544" w:type="dxa"/>
                                  <w:hideMark/>
                                </w:tcPr>
                                <w:p w:rsidR="00E7316F" w:rsidRPr="00807A8B" w:rsidRDefault="00E7316F" w:rsidP="00807A8B">
                                  <w:pPr>
                                    <w:suppressAutoHyphens/>
                                    <w:spacing w:after="0"/>
                                    <w:rPr>
                                      <w:rFonts w:eastAsia="Calibri"/>
                                      <w:lang w:eastAsia="ar-SA"/>
                                    </w:rPr>
                                  </w:pPr>
                                  <w:r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     «Утверждаю»</w:t>
                                  </w:r>
                                </w:p>
                                <w:p w:rsidR="00E7316F" w:rsidRPr="00807A8B" w:rsidRDefault="00E7316F" w:rsidP="00807A8B">
                                  <w:pPr>
                                    <w:suppressAutoHyphens/>
                                    <w:spacing w:after="0"/>
                                    <w:rPr>
                                      <w:rFonts w:eastAsia="Calibri"/>
                                      <w:lang w:eastAsia="ar-SA"/>
                                    </w:rPr>
                                  </w:pPr>
                                  <w:r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Директор </w:t>
                                  </w:r>
                                </w:p>
                                <w:p w:rsidR="00E7316F" w:rsidRPr="00807A8B" w:rsidRDefault="00E7316F" w:rsidP="00807A8B">
                                  <w:pPr>
                                    <w:suppressAutoHyphens/>
                                    <w:spacing w:after="0"/>
                                    <w:rPr>
                                      <w:rFonts w:eastAsia="Calibri"/>
                                      <w:lang w:eastAsia="ar-SA"/>
                                    </w:rPr>
                                  </w:pPr>
                                  <w:r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МБОУ «Лицей № 35 – образовательный центр </w:t>
                                  </w:r>
                                </w:p>
                                <w:p w:rsidR="00E7316F" w:rsidRPr="00807A8B" w:rsidRDefault="00E7316F" w:rsidP="00807A8B">
                                  <w:pPr>
                                    <w:suppressAutoHyphens/>
                                    <w:spacing w:after="0"/>
                                    <w:rPr>
                                      <w:rFonts w:eastAsia="Calibri"/>
                                      <w:lang w:eastAsia="ar-SA"/>
                                    </w:rPr>
                                  </w:pPr>
                                  <w:r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«Галактика» </w:t>
                                  </w:r>
                                </w:p>
                                <w:p w:rsidR="00E7316F" w:rsidRPr="00807A8B" w:rsidRDefault="00E7316F" w:rsidP="00807A8B">
                                  <w:pPr>
                                    <w:suppressAutoHyphens/>
                                    <w:spacing w:after="0"/>
                                    <w:rPr>
                                      <w:rFonts w:eastAsia="Calibri"/>
                                      <w:lang w:eastAsia="ar-SA"/>
                                    </w:rPr>
                                  </w:pPr>
                                  <w:r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_________ </w:t>
                                  </w:r>
                                  <w:proofErr w:type="spellStart"/>
                                  <w:r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>Е.В.Глухарева</w:t>
                                  </w:r>
                                  <w:proofErr w:type="spellEnd"/>
                                  <w:r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     </w:t>
                                  </w:r>
                                </w:p>
                                <w:p w:rsidR="00E7316F" w:rsidRPr="00807A8B" w:rsidRDefault="00D94CE2" w:rsidP="00807A8B">
                                  <w:pPr>
                                    <w:suppressAutoHyphens/>
                                    <w:spacing w:after="0"/>
                                    <w:rPr>
                                      <w:rFonts w:eastAsia="Calibri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eastAsia="Calibri"/>
                                      <w:lang w:eastAsia="ar-SA"/>
                                    </w:rPr>
                                    <w:t>Приказ №  228</w:t>
                                  </w:r>
                                  <w:r w:rsidR="00E7316F"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 ОД</w:t>
                                  </w:r>
                                </w:p>
                                <w:p w:rsidR="00E7316F" w:rsidRPr="00807A8B" w:rsidRDefault="00D94CE2" w:rsidP="00807A8B">
                                  <w:pPr>
                                    <w:suppressAutoHyphens/>
                                    <w:spacing w:after="0"/>
                                    <w:rPr>
                                      <w:rFonts w:eastAsia="Calibri"/>
                                      <w:lang w:eastAsia="ar-SA"/>
                                    </w:rPr>
                                  </w:pPr>
                                  <w:r>
                                    <w:rPr>
                                      <w:rFonts w:eastAsia="Calibri"/>
                                      <w:lang w:eastAsia="ar-SA"/>
                                    </w:rPr>
                                    <w:t>от «28</w:t>
                                  </w:r>
                                  <w:r w:rsidR="001B1806">
                                    <w:rPr>
                                      <w:rFonts w:eastAsia="Calibri"/>
                                      <w:lang w:eastAsia="ar-SA"/>
                                    </w:rPr>
                                    <w:t>»  августа  2020</w:t>
                                  </w:r>
                                  <w:r w:rsidR="00E7316F" w:rsidRPr="00807A8B">
                                    <w:rPr>
                                      <w:rFonts w:eastAsia="Calibri"/>
                                      <w:lang w:eastAsia="ar-SA"/>
                                    </w:rPr>
                                    <w:t xml:space="preserve"> г.  </w:t>
                                  </w:r>
                                </w:p>
                              </w:tc>
                            </w:tr>
                          </w:tbl>
                          <w:p w:rsidR="00E7316F" w:rsidRDefault="00E7316F" w:rsidP="006126EA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.7pt;margin-top:18.5pt;width:492.7pt;height:157.5pt;z-index:251658752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" stroked="f">
                <v:fill opacity="0"/>
                <v:textbox inset="0,0,0,0">
                  <w:txbxContent>
                    <w:p w:rsidR="00E7316F" w:rsidRDefault="00E7316F" w:rsidP="006126EA">
                      <w:pPr>
                        <w:rPr>
                          <w:rFonts w:ascii="Calibri" w:hAnsi="Calibri"/>
                        </w:rPr>
                      </w:pPr>
                      <w:r>
                        <w:t xml:space="preserve"> </w:t>
                      </w:r>
                    </w:p>
                    <w:tbl>
                      <w:tblPr>
                        <w:tblW w:w="10348" w:type="dxa"/>
                        <w:tblInd w:w="10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288"/>
                        <w:gridCol w:w="3516"/>
                        <w:gridCol w:w="3544"/>
                      </w:tblGrid>
                      <w:tr w:rsidR="00E7316F" w:rsidRPr="00807A8B" w:rsidTr="00E7316F">
                        <w:tc>
                          <w:tcPr>
                            <w:tcW w:w="3288" w:type="dxa"/>
                            <w:hideMark/>
                          </w:tcPr>
                          <w:p w:rsidR="00E7316F" w:rsidRPr="00807A8B" w:rsidRDefault="00E7316F" w:rsidP="00807A8B">
                            <w:pPr>
                              <w:suppressAutoHyphens/>
                              <w:spacing w:after="0"/>
                              <w:rPr>
                                <w:rFonts w:eastAsia="Calibri"/>
                                <w:lang w:eastAsia="ar-SA"/>
                              </w:rPr>
                            </w:pPr>
                            <w:r w:rsidRPr="00807A8B">
                              <w:rPr>
                                <w:rFonts w:eastAsia="Calibri"/>
                                <w:lang w:eastAsia="ar-SA"/>
                              </w:rPr>
                              <w:t xml:space="preserve">     </w:t>
                            </w:r>
                            <w:proofErr w:type="gramStart"/>
                            <w:r w:rsidRPr="00807A8B">
                              <w:rPr>
                                <w:rFonts w:eastAsia="Calibri"/>
                                <w:lang w:eastAsia="ar-SA"/>
                              </w:rPr>
                              <w:t>Принята</w:t>
                            </w:r>
                            <w:proofErr w:type="gramEnd"/>
                            <w:r w:rsidRPr="00807A8B">
                              <w:rPr>
                                <w:rFonts w:eastAsia="Calibri"/>
                                <w:lang w:eastAsia="ar-SA"/>
                              </w:rPr>
                              <w:t xml:space="preserve"> на заседании  педагогического совета</w:t>
                            </w:r>
                          </w:p>
                          <w:p w:rsidR="00E7316F" w:rsidRPr="00807A8B" w:rsidRDefault="001B1806" w:rsidP="00807A8B">
                            <w:pPr>
                              <w:suppressAutoHyphens/>
                              <w:spacing w:after="0"/>
                              <w:rPr>
                                <w:rFonts w:eastAsia="Calibri"/>
                                <w:lang w:eastAsia="ar-SA"/>
                              </w:rPr>
                            </w:pPr>
                            <w:r>
                              <w:rPr>
                                <w:rFonts w:eastAsia="Calibri"/>
                                <w:lang w:eastAsia="ar-SA"/>
                              </w:rPr>
                              <w:t xml:space="preserve">Протокол </w:t>
                            </w:r>
                            <w:r w:rsidR="00D94CE2">
                              <w:rPr>
                                <w:rFonts w:eastAsia="Calibri"/>
                                <w:lang w:eastAsia="ar-SA"/>
                              </w:rPr>
                              <w:t>№ 2</w:t>
                            </w:r>
                            <w:r w:rsidR="00E7316F" w:rsidRPr="00807A8B">
                              <w:rPr>
                                <w:rFonts w:eastAsia="Calibri"/>
                                <w:lang w:eastAsia="ar-SA"/>
                              </w:rPr>
                              <w:t xml:space="preserve">    </w:t>
                            </w:r>
                          </w:p>
                          <w:p w:rsidR="00E7316F" w:rsidRPr="00807A8B" w:rsidRDefault="00D94CE2" w:rsidP="00807A8B">
                            <w:pPr>
                              <w:suppressAutoHyphens/>
                              <w:spacing w:after="0"/>
                              <w:rPr>
                                <w:rFonts w:eastAsia="Calibri"/>
                                <w:lang w:eastAsia="ar-SA"/>
                              </w:rPr>
                            </w:pPr>
                            <w:r>
                              <w:rPr>
                                <w:rFonts w:eastAsia="Calibri"/>
                                <w:lang w:eastAsia="ar-SA"/>
                              </w:rPr>
                              <w:t>от «28</w:t>
                            </w:r>
                            <w:r w:rsidR="001B1806">
                              <w:rPr>
                                <w:rFonts w:eastAsia="Calibri"/>
                                <w:lang w:eastAsia="ar-SA"/>
                              </w:rPr>
                              <w:t>»  августа  2020</w:t>
                            </w:r>
                            <w:r w:rsidR="00E7316F" w:rsidRPr="00807A8B">
                              <w:rPr>
                                <w:rFonts w:eastAsia="Calibri"/>
                                <w:lang w:eastAsia="ar-SA"/>
                              </w:rPr>
                              <w:t xml:space="preserve"> г.   </w:t>
                            </w:r>
                          </w:p>
                          <w:p w:rsidR="00E7316F" w:rsidRPr="00807A8B" w:rsidRDefault="00E7316F" w:rsidP="00807A8B">
                            <w:pPr>
                              <w:suppressAutoHyphens/>
                              <w:spacing w:after="0"/>
                              <w:rPr>
                                <w:rFonts w:eastAsia="Calibri"/>
                                <w:lang w:eastAsia="ar-SA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:rsidR="00E7316F" w:rsidRPr="00807A8B" w:rsidRDefault="001B1806" w:rsidP="001B1806">
                            <w:pPr>
                              <w:suppressAutoHyphens/>
                              <w:spacing w:after="0"/>
                              <w:rPr>
                                <w:rFonts w:eastAsia="Calibri"/>
                                <w:lang w:eastAsia="ar-SA"/>
                              </w:rPr>
                            </w:pPr>
                            <w:r>
                              <w:rPr>
                                <w:rFonts w:eastAsia="Calibri"/>
                                <w:lang w:eastAsia="ar-SA"/>
                              </w:rPr>
                              <w:t xml:space="preserve">    </w:t>
                            </w:r>
                          </w:p>
                        </w:tc>
                        <w:tc>
                          <w:tcPr>
                            <w:tcW w:w="3544" w:type="dxa"/>
                            <w:hideMark/>
                          </w:tcPr>
                          <w:p w:rsidR="00E7316F" w:rsidRPr="00807A8B" w:rsidRDefault="00E7316F" w:rsidP="00807A8B">
                            <w:pPr>
                              <w:suppressAutoHyphens/>
                              <w:spacing w:after="0"/>
                              <w:rPr>
                                <w:rFonts w:eastAsia="Calibri"/>
                                <w:lang w:eastAsia="ar-SA"/>
                              </w:rPr>
                            </w:pPr>
                            <w:r w:rsidRPr="00807A8B">
                              <w:rPr>
                                <w:rFonts w:eastAsia="Calibri"/>
                                <w:lang w:eastAsia="ar-SA"/>
                              </w:rPr>
                              <w:t xml:space="preserve">     «Утверждаю»</w:t>
                            </w:r>
                          </w:p>
                          <w:p w:rsidR="00E7316F" w:rsidRPr="00807A8B" w:rsidRDefault="00E7316F" w:rsidP="00807A8B">
                            <w:pPr>
                              <w:suppressAutoHyphens/>
                              <w:spacing w:after="0"/>
                              <w:rPr>
                                <w:rFonts w:eastAsia="Calibri"/>
                                <w:lang w:eastAsia="ar-SA"/>
                              </w:rPr>
                            </w:pPr>
                            <w:r w:rsidRPr="00807A8B">
                              <w:rPr>
                                <w:rFonts w:eastAsia="Calibri"/>
                                <w:lang w:eastAsia="ar-SA"/>
                              </w:rPr>
                              <w:t xml:space="preserve">Директор </w:t>
                            </w:r>
                          </w:p>
                          <w:p w:rsidR="00E7316F" w:rsidRPr="00807A8B" w:rsidRDefault="00E7316F" w:rsidP="00807A8B">
                            <w:pPr>
                              <w:suppressAutoHyphens/>
                              <w:spacing w:after="0"/>
                              <w:rPr>
                                <w:rFonts w:eastAsia="Calibri"/>
                                <w:lang w:eastAsia="ar-SA"/>
                              </w:rPr>
                            </w:pPr>
                            <w:r w:rsidRPr="00807A8B">
                              <w:rPr>
                                <w:rFonts w:eastAsia="Calibri"/>
                                <w:lang w:eastAsia="ar-SA"/>
                              </w:rPr>
                              <w:t xml:space="preserve">МБОУ «Лицей № 35 – образовательный центр </w:t>
                            </w:r>
                          </w:p>
                          <w:p w:rsidR="00E7316F" w:rsidRPr="00807A8B" w:rsidRDefault="00E7316F" w:rsidP="00807A8B">
                            <w:pPr>
                              <w:suppressAutoHyphens/>
                              <w:spacing w:after="0"/>
                              <w:rPr>
                                <w:rFonts w:eastAsia="Calibri"/>
                                <w:lang w:eastAsia="ar-SA"/>
                              </w:rPr>
                            </w:pPr>
                            <w:r w:rsidRPr="00807A8B">
                              <w:rPr>
                                <w:rFonts w:eastAsia="Calibri"/>
                                <w:lang w:eastAsia="ar-SA"/>
                              </w:rPr>
                              <w:t xml:space="preserve">«Галактика» </w:t>
                            </w:r>
                          </w:p>
                          <w:p w:rsidR="00E7316F" w:rsidRPr="00807A8B" w:rsidRDefault="00E7316F" w:rsidP="00807A8B">
                            <w:pPr>
                              <w:suppressAutoHyphens/>
                              <w:spacing w:after="0"/>
                              <w:rPr>
                                <w:rFonts w:eastAsia="Calibri"/>
                                <w:lang w:eastAsia="ar-SA"/>
                              </w:rPr>
                            </w:pPr>
                            <w:r w:rsidRPr="00807A8B">
                              <w:rPr>
                                <w:rFonts w:eastAsia="Calibri"/>
                                <w:lang w:eastAsia="ar-SA"/>
                              </w:rPr>
                              <w:t xml:space="preserve">_________ </w:t>
                            </w:r>
                            <w:proofErr w:type="spellStart"/>
                            <w:r w:rsidRPr="00807A8B">
                              <w:rPr>
                                <w:rFonts w:eastAsia="Calibri"/>
                                <w:lang w:eastAsia="ar-SA"/>
                              </w:rPr>
                              <w:t>Е.В.Глухарева</w:t>
                            </w:r>
                            <w:proofErr w:type="spellEnd"/>
                            <w:r w:rsidRPr="00807A8B">
                              <w:rPr>
                                <w:rFonts w:eastAsia="Calibri"/>
                                <w:lang w:eastAsia="ar-SA"/>
                              </w:rPr>
                              <w:t xml:space="preserve">     </w:t>
                            </w:r>
                          </w:p>
                          <w:p w:rsidR="00E7316F" w:rsidRPr="00807A8B" w:rsidRDefault="00D94CE2" w:rsidP="00807A8B">
                            <w:pPr>
                              <w:suppressAutoHyphens/>
                              <w:spacing w:after="0"/>
                              <w:rPr>
                                <w:rFonts w:eastAsia="Calibri"/>
                                <w:lang w:eastAsia="ar-SA"/>
                              </w:rPr>
                            </w:pPr>
                            <w:r>
                              <w:rPr>
                                <w:rFonts w:eastAsia="Calibri"/>
                                <w:lang w:eastAsia="ar-SA"/>
                              </w:rPr>
                              <w:t>Приказ №  228</w:t>
                            </w:r>
                            <w:r w:rsidR="00E7316F" w:rsidRPr="00807A8B">
                              <w:rPr>
                                <w:rFonts w:eastAsia="Calibri"/>
                                <w:lang w:eastAsia="ar-SA"/>
                              </w:rPr>
                              <w:t xml:space="preserve"> ОД</w:t>
                            </w:r>
                          </w:p>
                          <w:p w:rsidR="00E7316F" w:rsidRPr="00807A8B" w:rsidRDefault="00D94CE2" w:rsidP="00807A8B">
                            <w:pPr>
                              <w:suppressAutoHyphens/>
                              <w:spacing w:after="0"/>
                              <w:rPr>
                                <w:rFonts w:eastAsia="Calibri"/>
                                <w:lang w:eastAsia="ar-SA"/>
                              </w:rPr>
                            </w:pPr>
                            <w:r>
                              <w:rPr>
                                <w:rFonts w:eastAsia="Calibri"/>
                                <w:lang w:eastAsia="ar-SA"/>
                              </w:rPr>
                              <w:t>от «28</w:t>
                            </w:r>
                            <w:r w:rsidR="001B1806">
                              <w:rPr>
                                <w:rFonts w:eastAsia="Calibri"/>
                                <w:lang w:eastAsia="ar-SA"/>
                              </w:rPr>
                              <w:t>»  августа  2020</w:t>
                            </w:r>
                            <w:r w:rsidR="00E7316F" w:rsidRPr="00807A8B">
                              <w:rPr>
                                <w:rFonts w:eastAsia="Calibri"/>
                                <w:lang w:eastAsia="ar-SA"/>
                              </w:rPr>
                              <w:t xml:space="preserve"> г.  </w:t>
                            </w:r>
                          </w:p>
                        </w:tc>
                      </w:tr>
                    </w:tbl>
                    <w:p w:rsidR="00E7316F" w:rsidRDefault="00E7316F" w:rsidP="006126EA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6126EA" w:rsidRPr="006126EA" w:rsidRDefault="006126EA" w:rsidP="008D2CCA">
      <w:pPr>
        <w:spacing w:after="0" w:line="240" w:lineRule="auto"/>
        <w:jc w:val="both"/>
        <w:rPr>
          <w:rFonts w:eastAsia="Times New Roman"/>
          <w:sz w:val="24"/>
          <w:szCs w:val="24"/>
        </w:rPr>
      </w:pPr>
    </w:p>
    <w:p w:rsidR="006126EA" w:rsidRPr="006126EA" w:rsidRDefault="006126EA" w:rsidP="008D2CCA">
      <w:pPr>
        <w:spacing w:after="0" w:line="240" w:lineRule="auto"/>
        <w:jc w:val="both"/>
        <w:rPr>
          <w:rFonts w:eastAsia="Times New Roman"/>
          <w:b/>
          <w:sz w:val="24"/>
          <w:szCs w:val="24"/>
        </w:rPr>
      </w:pPr>
      <w:r w:rsidRPr="006126EA">
        <w:rPr>
          <w:rFonts w:eastAsia="Times New Roman"/>
          <w:sz w:val="24"/>
          <w:szCs w:val="24"/>
        </w:rPr>
        <w:t xml:space="preserve">  </w:t>
      </w:r>
    </w:p>
    <w:p w:rsidR="006126EA" w:rsidRPr="006126EA" w:rsidRDefault="006126EA" w:rsidP="008D2CCA">
      <w:pPr>
        <w:spacing w:after="0" w:line="240" w:lineRule="auto"/>
        <w:jc w:val="both"/>
        <w:rPr>
          <w:rFonts w:eastAsia="Times New Roman"/>
          <w:b/>
          <w:sz w:val="24"/>
          <w:szCs w:val="24"/>
        </w:rPr>
      </w:pPr>
    </w:p>
    <w:p w:rsidR="006126EA" w:rsidRPr="006126EA" w:rsidRDefault="006126EA" w:rsidP="008D2CCA">
      <w:pPr>
        <w:spacing w:after="0" w:line="240" w:lineRule="auto"/>
        <w:jc w:val="both"/>
        <w:rPr>
          <w:rFonts w:eastAsia="Times New Roman"/>
          <w:b/>
          <w:sz w:val="24"/>
          <w:szCs w:val="24"/>
        </w:rPr>
      </w:pPr>
    </w:p>
    <w:p w:rsidR="006126EA" w:rsidRPr="006126EA" w:rsidRDefault="006126EA" w:rsidP="008D2CCA">
      <w:pPr>
        <w:suppressAutoHyphens/>
        <w:spacing w:after="0" w:line="240" w:lineRule="auto"/>
        <w:jc w:val="both"/>
        <w:rPr>
          <w:rFonts w:eastAsia="Calibri"/>
          <w:b/>
          <w:sz w:val="24"/>
          <w:szCs w:val="24"/>
          <w:lang w:eastAsia="ar-SA"/>
        </w:rPr>
      </w:pPr>
    </w:p>
    <w:p w:rsidR="006126EA" w:rsidRPr="006126EA" w:rsidRDefault="006126EA" w:rsidP="008D2CCA">
      <w:pPr>
        <w:suppressAutoHyphens/>
        <w:spacing w:after="0" w:line="240" w:lineRule="auto"/>
        <w:jc w:val="center"/>
        <w:rPr>
          <w:rFonts w:eastAsia="Calibri"/>
          <w:b/>
          <w:sz w:val="32"/>
          <w:szCs w:val="32"/>
          <w:lang w:eastAsia="ar-SA"/>
        </w:rPr>
      </w:pPr>
      <w:r w:rsidRPr="006126EA">
        <w:rPr>
          <w:rFonts w:eastAsia="Calibri"/>
          <w:b/>
          <w:sz w:val="32"/>
          <w:szCs w:val="32"/>
          <w:lang w:eastAsia="ar-SA"/>
        </w:rPr>
        <w:t>ДОПОЛНИТЕЛЬНАЯ ОБЩЕОБРАЗОВАТЕЛЬНАЯ</w:t>
      </w:r>
    </w:p>
    <w:p w:rsidR="006126EA" w:rsidRDefault="004B455F" w:rsidP="008D2CCA">
      <w:pPr>
        <w:suppressAutoHyphens/>
        <w:spacing w:after="0" w:line="240" w:lineRule="auto"/>
        <w:jc w:val="center"/>
        <w:rPr>
          <w:rFonts w:eastAsia="Calibri"/>
          <w:b/>
          <w:sz w:val="32"/>
          <w:szCs w:val="32"/>
          <w:lang w:eastAsia="ar-SA"/>
        </w:rPr>
      </w:pPr>
      <w:r>
        <w:rPr>
          <w:rFonts w:eastAsia="Calibri"/>
          <w:b/>
          <w:sz w:val="32"/>
          <w:szCs w:val="32"/>
          <w:lang w:eastAsia="ar-SA"/>
        </w:rPr>
        <w:t xml:space="preserve">ОБЩЕРАЗВИВАЮЩАЯ </w:t>
      </w:r>
      <w:r w:rsidR="006126EA" w:rsidRPr="006126EA">
        <w:rPr>
          <w:rFonts w:ascii="Calibri" w:eastAsia="Times New Roman" w:hAnsi="Calibri"/>
        </w:rPr>
        <w:t xml:space="preserve"> </w:t>
      </w:r>
      <w:r w:rsidR="006126EA" w:rsidRPr="006126EA">
        <w:rPr>
          <w:rFonts w:eastAsia="Calibri"/>
          <w:b/>
          <w:sz w:val="32"/>
          <w:szCs w:val="32"/>
          <w:lang w:eastAsia="ar-SA"/>
        </w:rPr>
        <w:t xml:space="preserve">ПРОГРАММА </w:t>
      </w:r>
    </w:p>
    <w:p w:rsidR="002662F0" w:rsidRDefault="00A508A5" w:rsidP="008D2CCA">
      <w:pPr>
        <w:suppressAutoHyphens/>
        <w:spacing w:after="0" w:line="240" w:lineRule="auto"/>
        <w:jc w:val="center"/>
        <w:rPr>
          <w:rFonts w:eastAsia="Calibri"/>
          <w:b/>
          <w:sz w:val="32"/>
          <w:szCs w:val="32"/>
          <w:lang w:eastAsia="ar-SA"/>
        </w:rPr>
      </w:pPr>
      <w:r>
        <w:rPr>
          <w:rFonts w:eastAsia="Calibri"/>
          <w:b/>
          <w:sz w:val="32"/>
          <w:szCs w:val="32"/>
          <w:lang w:eastAsia="ar-SA"/>
        </w:rPr>
        <w:t>«</w:t>
      </w:r>
      <w:r w:rsidR="00D94CE2">
        <w:rPr>
          <w:rFonts w:eastAsia="Calibri"/>
          <w:b/>
          <w:sz w:val="32"/>
          <w:szCs w:val="32"/>
          <w:lang w:eastAsia="ar-SA"/>
        </w:rPr>
        <w:t xml:space="preserve">Душа </w:t>
      </w:r>
      <w:r w:rsidRPr="00A508A5">
        <w:rPr>
          <w:rFonts w:eastAsia="Calibri"/>
          <w:b/>
          <w:sz w:val="32"/>
          <w:szCs w:val="32"/>
          <w:lang w:eastAsia="ar-SA"/>
        </w:rPr>
        <w:t xml:space="preserve">РДШ» </w:t>
      </w:r>
    </w:p>
    <w:p w:rsidR="006126EA" w:rsidRDefault="006126EA" w:rsidP="008D2CCA">
      <w:pPr>
        <w:suppressAutoHyphens/>
        <w:spacing w:after="0" w:line="240" w:lineRule="auto"/>
        <w:jc w:val="center"/>
        <w:rPr>
          <w:rFonts w:eastAsia="Calibri"/>
          <w:b/>
          <w:sz w:val="32"/>
          <w:szCs w:val="32"/>
          <w:lang w:eastAsia="ar-SA"/>
        </w:rPr>
      </w:pPr>
    </w:p>
    <w:p w:rsidR="006126EA" w:rsidRPr="006126EA" w:rsidRDefault="006126EA" w:rsidP="008D2CCA">
      <w:pPr>
        <w:suppressAutoHyphens/>
        <w:spacing w:after="0" w:line="240" w:lineRule="auto"/>
        <w:jc w:val="center"/>
        <w:rPr>
          <w:rFonts w:eastAsia="Calibri"/>
          <w:b/>
          <w:bCs/>
          <w:sz w:val="32"/>
          <w:szCs w:val="32"/>
          <w:lang w:eastAsia="ar-SA"/>
        </w:rPr>
      </w:pPr>
    </w:p>
    <w:p w:rsidR="006126EA" w:rsidRPr="006126EA" w:rsidRDefault="006126EA" w:rsidP="008D2CCA">
      <w:pPr>
        <w:suppressAutoHyphens/>
        <w:spacing w:after="0" w:line="240" w:lineRule="auto"/>
        <w:jc w:val="center"/>
        <w:rPr>
          <w:rFonts w:eastAsia="Calibri"/>
          <w:bCs/>
          <w:sz w:val="32"/>
          <w:szCs w:val="32"/>
          <w:lang w:eastAsia="ar-SA"/>
        </w:rPr>
      </w:pPr>
      <w:r w:rsidRPr="006126EA">
        <w:rPr>
          <w:rFonts w:eastAsia="Calibri"/>
          <w:b/>
          <w:bCs/>
          <w:i/>
          <w:sz w:val="32"/>
          <w:szCs w:val="32"/>
          <w:lang w:eastAsia="ar-SA"/>
        </w:rPr>
        <w:t>Возраст учащихся:</w:t>
      </w:r>
      <w:r>
        <w:rPr>
          <w:rFonts w:eastAsia="Calibri"/>
          <w:bCs/>
          <w:sz w:val="32"/>
          <w:szCs w:val="32"/>
          <w:lang w:eastAsia="ar-SA"/>
        </w:rPr>
        <w:t xml:space="preserve"> 13</w:t>
      </w:r>
      <w:r w:rsidRPr="006126EA">
        <w:rPr>
          <w:rFonts w:eastAsia="Calibri"/>
          <w:bCs/>
          <w:sz w:val="32"/>
          <w:szCs w:val="32"/>
          <w:lang w:eastAsia="ar-SA"/>
        </w:rPr>
        <w:t>-17лет</w:t>
      </w:r>
    </w:p>
    <w:p w:rsidR="006126EA" w:rsidRPr="006126EA" w:rsidRDefault="006126EA" w:rsidP="008D2CCA">
      <w:pPr>
        <w:suppressAutoHyphens/>
        <w:spacing w:after="0" w:line="240" w:lineRule="auto"/>
        <w:jc w:val="center"/>
        <w:rPr>
          <w:rFonts w:eastAsia="Calibri"/>
          <w:b/>
          <w:sz w:val="32"/>
          <w:szCs w:val="32"/>
          <w:lang w:eastAsia="ar-SA"/>
        </w:rPr>
      </w:pPr>
      <w:r w:rsidRPr="006126EA">
        <w:rPr>
          <w:rFonts w:eastAsia="Calibri"/>
          <w:b/>
          <w:bCs/>
          <w:i/>
          <w:sz w:val="32"/>
          <w:szCs w:val="32"/>
          <w:lang w:eastAsia="ar-SA"/>
        </w:rPr>
        <w:t>Срок реализации</w:t>
      </w:r>
      <w:r w:rsidRPr="006126EA">
        <w:rPr>
          <w:rFonts w:eastAsia="Calibri"/>
          <w:bCs/>
          <w:sz w:val="32"/>
          <w:szCs w:val="32"/>
          <w:lang w:eastAsia="ar-SA"/>
        </w:rPr>
        <w:t>: 1 год (162 часа)</w:t>
      </w:r>
    </w:p>
    <w:p w:rsidR="006126EA" w:rsidRPr="006126EA" w:rsidRDefault="006126EA" w:rsidP="008D2CCA">
      <w:pPr>
        <w:suppressAutoHyphens/>
        <w:spacing w:after="0" w:line="240" w:lineRule="auto"/>
        <w:jc w:val="center"/>
        <w:rPr>
          <w:rFonts w:eastAsia="Calibri"/>
          <w:b/>
          <w:sz w:val="24"/>
          <w:szCs w:val="24"/>
          <w:lang w:eastAsia="ar-SA"/>
        </w:rPr>
      </w:pPr>
    </w:p>
    <w:p w:rsidR="006126EA" w:rsidRPr="006126EA" w:rsidRDefault="006126EA" w:rsidP="008D2CCA">
      <w:pPr>
        <w:spacing w:after="0" w:line="240" w:lineRule="auto"/>
        <w:jc w:val="center"/>
        <w:rPr>
          <w:rFonts w:eastAsia="Times New Roman"/>
          <w:sz w:val="24"/>
          <w:szCs w:val="24"/>
        </w:rPr>
      </w:pPr>
    </w:p>
    <w:p w:rsidR="006126EA" w:rsidRDefault="006126EA" w:rsidP="008D2CCA">
      <w:pPr>
        <w:suppressAutoHyphens/>
        <w:spacing w:after="0" w:line="240" w:lineRule="auto"/>
        <w:jc w:val="both"/>
        <w:rPr>
          <w:rFonts w:eastAsia="Calibri"/>
          <w:sz w:val="24"/>
          <w:szCs w:val="24"/>
          <w:lang w:eastAsia="ar-SA"/>
        </w:rPr>
      </w:pPr>
    </w:p>
    <w:p w:rsidR="00400C8B" w:rsidRPr="006126EA" w:rsidRDefault="00400C8B" w:rsidP="008D2CCA">
      <w:pPr>
        <w:suppressAutoHyphens/>
        <w:spacing w:after="0" w:line="240" w:lineRule="auto"/>
        <w:jc w:val="both"/>
        <w:rPr>
          <w:rFonts w:eastAsia="Calibri"/>
          <w:sz w:val="24"/>
          <w:szCs w:val="24"/>
          <w:lang w:eastAsia="ar-SA"/>
        </w:rPr>
      </w:pPr>
    </w:p>
    <w:p w:rsidR="006126EA" w:rsidRPr="006126EA" w:rsidRDefault="006126EA" w:rsidP="008D2CCA">
      <w:pPr>
        <w:suppressAutoHyphens/>
        <w:spacing w:after="0" w:line="240" w:lineRule="auto"/>
        <w:jc w:val="both"/>
        <w:rPr>
          <w:rFonts w:eastAsia="Calibri"/>
          <w:sz w:val="24"/>
          <w:szCs w:val="24"/>
          <w:lang w:eastAsia="ar-SA"/>
        </w:rPr>
      </w:pPr>
    </w:p>
    <w:p w:rsidR="006126EA" w:rsidRPr="006126EA" w:rsidRDefault="006126EA" w:rsidP="008D2CCA">
      <w:pPr>
        <w:suppressAutoHyphens/>
        <w:spacing w:after="0" w:line="240" w:lineRule="auto"/>
        <w:jc w:val="both"/>
        <w:rPr>
          <w:rFonts w:eastAsia="Calibri"/>
          <w:sz w:val="24"/>
          <w:szCs w:val="24"/>
          <w:lang w:eastAsia="ar-SA"/>
        </w:rPr>
      </w:pPr>
    </w:p>
    <w:p w:rsidR="006126EA" w:rsidRPr="006126EA" w:rsidRDefault="006126EA" w:rsidP="008D2CCA">
      <w:pPr>
        <w:suppressAutoHyphens/>
        <w:spacing w:after="0" w:line="240" w:lineRule="auto"/>
        <w:jc w:val="right"/>
        <w:rPr>
          <w:rFonts w:eastAsia="Calibri"/>
          <w:b/>
          <w:i/>
          <w:sz w:val="24"/>
          <w:szCs w:val="24"/>
          <w:lang w:eastAsia="ar-SA"/>
        </w:rPr>
      </w:pPr>
      <w:r w:rsidRPr="006126EA">
        <w:rPr>
          <w:rFonts w:eastAsia="Calibri"/>
          <w:b/>
          <w:i/>
          <w:sz w:val="24"/>
          <w:szCs w:val="24"/>
          <w:lang w:eastAsia="ar-SA"/>
        </w:rPr>
        <w:t>Автор-составитель:</w:t>
      </w:r>
    </w:p>
    <w:p w:rsidR="006126EA" w:rsidRDefault="00D94CE2" w:rsidP="008D2CCA">
      <w:pPr>
        <w:suppressAutoHyphens/>
        <w:spacing w:after="0" w:line="240" w:lineRule="auto"/>
        <w:jc w:val="right"/>
        <w:rPr>
          <w:rFonts w:eastAsia="Calibri"/>
          <w:sz w:val="24"/>
          <w:szCs w:val="24"/>
          <w:lang w:eastAsia="ar-SA"/>
        </w:rPr>
      </w:pPr>
      <w:r>
        <w:rPr>
          <w:rFonts w:eastAsia="Calibri"/>
          <w:sz w:val="24"/>
          <w:szCs w:val="24"/>
          <w:lang w:eastAsia="ar-SA"/>
        </w:rPr>
        <w:t xml:space="preserve">Ахметова </w:t>
      </w:r>
      <w:proofErr w:type="spellStart"/>
      <w:r>
        <w:rPr>
          <w:rFonts w:eastAsia="Calibri"/>
          <w:sz w:val="24"/>
          <w:szCs w:val="24"/>
          <w:lang w:eastAsia="ar-SA"/>
        </w:rPr>
        <w:t>Айгуль</w:t>
      </w:r>
      <w:proofErr w:type="spellEnd"/>
      <w:r>
        <w:rPr>
          <w:rFonts w:eastAsia="Calibri"/>
          <w:sz w:val="24"/>
          <w:szCs w:val="24"/>
          <w:lang w:eastAsia="ar-SA"/>
        </w:rPr>
        <w:t xml:space="preserve"> </w:t>
      </w:r>
      <w:proofErr w:type="spellStart"/>
      <w:r>
        <w:rPr>
          <w:rFonts w:eastAsia="Calibri"/>
          <w:sz w:val="24"/>
          <w:szCs w:val="24"/>
          <w:lang w:eastAsia="ar-SA"/>
        </w:rPr>
        <w:t>Дамировна</w:t>
      </w:r>
      <w:proofErr w:type="spellEnd"/>
      <w:r w:rsidR="00400C8B">
        <w:rPr>
          <w:rFonts w:eastAsia="Calibri"/>
          <w:sz w:val="24"/>
          <w:szCs w:val="24"/>
          <w:lang w:eastAsia="ar-SA"/>
        </w:rPr>
        <w:t>,</w:t>
      </w:r>
    </w:p>
    <w:p w:rsidR="006126EA" w:rsidRPr="006126EA" w:rsidRDefault="00807A8B" w:rsidP="008D2CCA">
      <w:pPr>
        <w:suppressAutoHyphens/>
        <w:spacing w:after="0" w:line="240" w:lineRule="auto"/>
        <w:jc w:val="right"/>
        <w:rPr>
          <w:rFonts w:eastAsia="Calibri"/>
          <w:sz w:val="24"/>
          <w:szCs w:val="24"/>
          <w:lang w:eastAsia="ar-SA"/>
        </w:rPr>
      </w:pPr>
      <w:r>
        <w:rPr>
          <w:rFonts w:eastAsia="Calibri"/>
          <w:sz w:val="24"/>
          <w:szCs w:val="24"/>
          <w:lang w:eastAsia="ar-SA"/>
        </w:rPr>
        <w:t>педагог дополнительного образования</w:t>
      </w:r>
    </w:p>
    <w:p w:rsidR="006126EA" w:rsidRPr="006126EA" w:rsidRDefault="006126EA" w:rsidP="008D2CCA">
      <w:pPr>
        <w:spacing w:after="0" w:line="240" w:lineRule="auto"/>
        <w:jc w:val="right"/>
        <w:rPr>
          <w:rFonts w:eastAsia="Times New Roman"/>
          <w:sz w:val="24"/>
          <w:szCs w:val="24"/>
        </w:rPr>
      </w:pPr>
    </w:p>
    <w:p w:rsidR="006126EA" w:rsidRPr="006126EA" w:rsidRDefault="006126EA" w:rsidP="008D2CCA">
      <w:pPr>
        <w:spacing w:after="0" w:line="240" w:lineRule="auto"/>
        <w:jc w:val="right"/>
        <w:rPr>
          <w:rFonts w:eastAsia="Times New Roman"/>
          <w:sz w:val="24"/>
          <w:szCs w:val="24"/>
        </w:rPr>
      </w:pPr>
    </w:p>
    <w:p w:rsidR="006126EA" w:rsidRPr="006126EA" w:rsidRDefault="006126EA" w:rsidP="008D2CCA">
      <w:pPr>
        <w:spacing w:after="0" w:line="240" w:lineRule="auto"/>
        <w:jc w:val="both"/>
        <w:rPr>
          <w:rFonts w:eastAsia="Times New Roman"/>
          <w:sz w:val="24"/>
          <w:szCs w:val="24"/>
        </w:rPr>
      </w:pPr>
    </w:p>
    <w:p w:rsidR="006126EA" w:rsidRPr="006126EA" w:rsidRDefault="006126EA" w:rsidP="008D2CCA">
      <w:pPr>
        <w:spacing w:after="0" w:line="240" w:lineRule="auto"/>
        <w:jc w:val="both"/>
        <w:rPr>
          <w:rFonts w:eastAsia="Times New Roman"/>
          <w:sz w:val="24"/>
          <w:szCs w:val="24"/>
        </w:rPr>
      </w:pPr>
    </w:p>
    <w:p w:rsidR="006126EA" w:rsidRPr="006126EA" w:rsidRDefault="006126EA" w:rsidP="008D2CCA">
      <w:pPr>
        <w:spacing w:after="0" w:line="240" w:lineRule="auto"/>
        <w:jc w:val="both"/>
        <w:rPr>
          <w:rFonts w:eastAsia="Times New Roman"/>
          <w:sz w:val="24"/>
          <w:szCs w:val="24"/>
        </w:rPr>
      </w:pPr>
    </w:p>
    <w:p w:rsidR="006126EA" w:rsidRPr="006126EA" w:rsidRDefault="006126EA" w:rsidP="008D2CCA">
      <w:pPr>
        <w:spacing w:after="0" w:line="240" w:lineRule="auto"/>
        <w:jc w:val="both"/>
        <w:rPr>
          <w:rFonts w:eastAsia="Times New Roman"/>
          <w:sz w:val="24"/>
          <w:szCs w:val="24"/>
        </w:rPr>
      </w:pPr>
    </w:p>
    <w:p w:rsidR="00F23ECD" w:rsidRDefault="00F23ECD" w:rsidP="008D2CCA">
      <w:pPr>
        <w:spacing w:after="0" w:line="240" w:lineRule="auto"/>
        <w:jc w:val="both"/>
        <w:rPr>
          <w:rFonts w:eastAsia="Times New Roman"/>
          <w:sz w:val="24"/>
          <w:szCs w:val="24"/>
        </w:rPr>
      </w:pPr>
    </w:p>
    <w:p w:rsidR="00A57306" w:rsidRDefault="00A57306" w:rsidP="008D2CCA">
      <w:pPr>
        <w:spacing w:after="0" w:line="240" w:lineRule="auto"/>
        <w:jc w:val="both"/>
        <w:rPr>
          <w:rFonts w:eastAsia="Times New Roman"/>
          <w:sz w:val="24"/>
          <w:szCs w:val="24"/>
        </w:rPr>
      </w:pPr>
    </w:p>
    <w:p w:rsidR="00A57306" w:rsidRDefault="00A57306" w:rsidP="008D2CCA">
      <w:pPr>
        <w:spacing w:after="0" w:line="240" w:lineRule="auto"/>
        <w:jc w:val="both"/>
        <w:rPr>
          <w:rFonts w:eastAsia="Times New Roman"/>
          <w:sz w:val="24"/>
          <w:szCs w:val="24"/>
        </w:rPr>
      </w:pPr>
    </w:p>
    <w:p w:rsidR="00F23ECD" w:rsidRPr="006126EA" w:rsidRDefault="00F23ECD" w:rsidP="008D2CCA">
      <w:pPr>
        <w:spacing w:after="0" w:line="240" w:lineRule="auto"/>
        <w:jc w:val="both"/>
        <w:rPr>
          <w:rFonts w:eastAsia="Times New Roman"/>
          <w:sz w:val="24"/>
          <w:szCs w:val="24"/>
        </w:rPr>
      </w:pPr>
    </w:p>
    <w:p w:rsidR="006126EA" w:rsidRPr="006126EA" w:rsidRDefault="006126EA" w:rsidP="008D2CCA">
      <w:pPr>
        <w:spacing w:after="0" w:line="240" w:lineRule="auto"/>
        <w:jc w:val="both"/>
        <w:rPr>
          <w:rFonts w:eastAsia="Times New Roman"/>
          <w:sz w:val="24"/>
          <w:szCs w:val="24"/>
        </w:rPr>
      </w:pPr>
    </w:p>
    <w:p w:rsidR="00400C8B" w:rsidRDefault="00400C8B" w:rsidP="00807A8B">
      <w:pPr>
        <w:spacing w:after="0" w:line="240" w:lineRule="auto"/>
        <w:rPr>
          <w:rFonts w:eastAsia="Times New Roman"/>
          <w:b/>
          <w:sz w:val="24"/>
          <w:szCs w:val="24"/>
        </w:rPr>
      </w:pPr>
    </w:p>
    <w:p w:rsidR="006126EA" w:rsidRPr="006126EA" w:rsidRDefault="004B455F" w:rsidP="008D2CCA">
      <w:pPr>
        <w:spacing w:after="0" w:line="240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КАЗАНЬ, 2020</w:t>
      </w:r>
    </w:p>
    <w:p w:rsidR="007F7EAC" w:rsidRPr="00F23ECD" w:rsidRDefault="006126EA" w:rsidP="00400C8B">
      <w:pPr>
        <w:spacing w:after="0" w:line="240" w:lineRule="auto"/>
        <w:ind w:right="-20"/>
        <w:jc w:val="center"/>
        <w:rPr>
          <w:rFonts w:eastAsia="Times New Roman"/>
          <w:b/>
          <w:bCs/>
          <w:color w:val="000000"/>
          <w:sz w:val="24"/>
          <w:szCs w:val="24"/>
        </w:rPr>
      </w:pPr>
      <w:r w:rsidRPr="00F23ECD">
        <w:rPr>
          <w:rFonts w:eastAsia="Times New Roman"/>
          <w:b/>
          <w:sz w:val="24"/>
          <w:szCs w:val="24"/>
        </w:rPr>
        <w:lastRenderedPageBreak/>
        <w:t>1.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И</w:t>
      </w:r>
      <w:r w:rsidR="007F7EAC" w:rsidRPr="00F23ECD">
        <w:rPr>
          <w:rFonts w:eastAsia="Times New Roman"/>
          <w:b/>
          <w:bCs/>
          <w:color w:val="000000"/>
          <w:spacing w:val="1"/>
          <w:sz w:val="24"/>
          <w:szCs w:val="24"/>
        </w:rPr>
        <w:t>н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форма</w:t>
      </w:r>
      <w:r w:rsidR="007F7EAC" w:rsidRPr="00F23ECD">
        <w:rPr>
          <w:rFonts w:eastAsia="Times New Roman"/>
          <w:b/>
          <w:bCs/>
          <w:color w:val="000000"/>
          <w:spacing w:val="2"/>
          <w:sz w:val="24"/>
          <w:szCs w:val="24"/>
        </w:rPr>
        <w:t>ц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ио</w:t>
      </w:r>
      <w:r w:rsidR="007F7EAC" w:rsidRPr="00F23ECD">
        <w:rPr>
          <w:rFonts w:eastAsia="Times New Roman"/>
          <w:b/>
          <w:bCs/>
          <w:color w:val="000000"/>
          <w:spacing w:val="1"/>
          <w:sz w:val="24"/>
          <w:szCs w:val="24"/>
        </w:rPr>
        <w:t>н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н</w:t>
      </w:r>
      <w:r w:rsidR="007F7EAC" w:rsidRPr="00F23ECD">
        <w:rPr>
          <w:rFonts w:eastAsia="Times New Roman"/>
          <w:b/>
          <w:bCs/>
          <w:color w:val="000000"/>
          <w:spacing w:val="2"/>
          <w:sz w:val="24"/>
          <w:szCs w:val="24"/>
        </w:rPr>
        <w:t>а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я</w:t>
      </w:r>
      <w:r w:rsidR="007F7EAC" w:rsidRPr="00F23ECD">
        <w:rPr>
          <w:rFonts w:eastAsia="Times New Roman"/>
          <w:b/>
          <w:color w:val="000000"/>
          <w:sz w:val="24"/>
          <w:szCs w:val="24"/>
        </w:rPr>
        <w:t xml:space="preserve"> </w:t>
      </w:r>
      <w:r w:rsidR="007F7EAC" w:rsidRPr="00F23ECD">
        <w:rPr>
          <w:rFonts w:eastAsia="Times New Roman"/>
          <w:b/>
          <w:bCs/>
          <w:color w:val="000000"/>
          <w:spacing w:val="1"/>
          <w:sz w:val="24"/>
          <w:szCs w:val="24"/>
        </w:rPr>
        <w:t>к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арта</w:t>
      </w:r>
      <w:r w:rsidR="007F7EAC" w:rsidRPr="00F23ECD">
        <w:rPr>
          <w:rFonts w:eastAsia="Times New Roman"/>
          <w:b/>
          <w:color w:val="000000"/>
          <w:sz w:val="24"/>
          <w:szCs w:val="24"/>
        </w:rPr>
        <w:t xml:space="preserve"> 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об</w:t>
      </w:r>
      <w:r w:rsidR="007F7EAC" w:rsidRPr="00F23ECD">
        <w:rPr>
          <w:rFonts w:eastAsia="Times New Roman"/>
          <w:b/>
          <w:bCs/>
          <w:color w:val="000000"/>
          <w:spacing w:val="2"/>
          <w:sz w:val="24"/>
          <w:szCs w:val="24"/>
        </w:rPr>
        <w:t>р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аз</w:t>
      </w:r>
      <w:r w:rsidR="007F7EAC" w:rsidRPr="00F23ECD">
        <w:rPr>
          <w:rFonts w:eastAsia="Times New Roman"/>
          <w:b/>
          <w:bCs/>
          <w:color w:val="000000"/>
          <w:spacing w:val="1"/>
          <w:sz w:val="24"/>
          <w:szCs w:val="24"/>
        </w:rPr>
        <w:t>о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вател</w:t>
      </w:r>
      <w:r w:rsidR="007F7EAC" w:rsidRPr="00F23ECD">
        <w:rPr>
          <w:rFonts w:eastAsia="Times New Roman"/>
          <w:b/>
          <w:bCs/>
          <w:color w:val="000000"/>
          <w:spacing w:val="2"/>
          <w:sz w:val="24"/>
          <w:szCs w:val="24"/>
        </w:rPr>
        <w:t>ь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н</w:t>
      </w:r>
      <w:r w:rsidR="007F7EAC" w:rsidRPr="00F23ECD">
        <w:rPr>
          <w:rFonts w:eastAsia="Times New Roman"/>
          <w:b/>
          <w:bCs/>
          <w:color w:val="000000"/>
          <w:spacing w:val="2"/>
          <w:sz w:val="24"/>
          <w:szCs w:val="24"/>
        </w:rPr>
        <w:t>о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й</w:t>
      </w:r>
      <w:r w:rsidR="007F7EAC" w:rsidRPr="00F23ECD">
        <w:rPr>
          <w:rFonts w:eastAsia="Times New Roman"/>
          <w:b/>
          <w:color w:val="000000"/>
          <w:sz w:val="24"/>
          <w:szCs w:val="24"/>
        </w:rPr>
        <w:t xml:space="preserve"> 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пр</w:t>
      </w:r>
      <w:r w:rsidR="007F7EAC" w:rsidRPr="00F23ECD">
        <w:rPr>
          <w:rFonts w:eastAsia="Times New Roman"/>
          <w:b/>
          <w:bCs/>
          <w:color w:val="000000"/>
          <w:spacing w:val="1"/>
          <w:sz w:val="24"/>
          <w:szCs w:val="24"/>
        </w:rPr>
        <w:t>о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гра</w:t>
      </w:r>
      <w:r w:rsidR="007F7EAC" w:rsidRPr="00F23ECD">
        <w:rPr>
          <w:rFonts w:eastAsia="Times New Roman"/>
          <w:b/>
          <w:bCs/>
          <w:color w:val="000000"/>
          <w:spacing w:val="1"/>
          <w:sz w:val="24"/>
          <w:szCs w:val="24"/>
        </w:rPr>
        <w:t>мм</w:t>
      </w:r>
      <w:r w:rsidR="007F7EAC" w:rsidRPr="00F23ECD">
        <w:rPr>
          <w:rFonts w:eastAsia="Times New Roman"/>
          <w:b/>
          <w:bCs/>
          <w:color w:val="000000"/>
          <w:sz w:val="24"/>
          <w:szCs w:val="24"/>
        </w:rPr>
        <w:t>ы</w:t>
      </w:r>
    </w:p>
    <w:p w:rsidR="007F7EAC" w:rsidRPr="00F23ECD" w:rsidRDefault="007F7EAC" w:rsidP="00F23ECD">
      <w:pPr>
        <w:pStyle w:val="a9"/>
        <w:spacing w:after="0" w:line="240" w:lineRule="auto"/>
        <w:ind w:left="2035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70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3545"/>
        <w:gridCol w:w="5593"/>
      </w:tblGrid>
      <w:tr w:rsidR="007F7EAC" w:rsidRPr="00F23ECD" w:rsidTr="00400C8B">
        <w:trPr>
          <w:cantSplit/>
          <w:trHeight w:hRule="exact" w:val="5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254" w:right="-20"/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tabs>
                <w:tab w:val="left" w:pos="2977"/>
              </w:tabs>
              <w:spacing w:before="16" w:line="240" w:lineRule="auto"/>
              <w:ind w:left="105" w:right="142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Об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азова</w:t>
            </w:r>
            <w:r w:rsidRPr="00F23ECD">
              <w:rPr>
                <w:rFonts w:eastAsia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ая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орган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за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ци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07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МБОУ «Лицей №35 – образовательный центр «Галактика»</w:t>
            </w:r>
          </w:p>
        </w:tc>
      </w:tr>
      <w:tr w:rsidR="007F7EAC" w:rsidRPr="00F23ECD" w:rsidTr="00D94CE2">
        <w:trPr>
          <w:cantSplit/>
          <w:trHeight w:hRule="exact" w:val="723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4" w:line="240" w:lineRule="auto"/>
              <w:ind w:left="254" w:right="-20"/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Default="007F7EAC" w:rsidP="00400C8B">
            <w:pPr>
              <w:spacing w:before="18" w:line="240" w:lineRule="auto"/>
              <w:ind w:left="105" w:right="-2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Пол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ое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назван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F23ECD">
              <w:rPr>
                <w:rFonts w:eastAsia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раммы</w:t>
            </w:r>
          </w:p>
          <w:p w:rsidR="00A508A5" w:rsidRDefault="00A508A5" w:rsidP="00400C8B">
            <w:pPr>
              <w:spacing w:before="18" w:line="240" w:lineRule="auto"/>
              <w:ind w:left="105" w:right="-2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A508A5" w:rsidRDefault="00A508A5" w:rsidP="00400C8B">
            <w:pPr>
              <w:spacing w:before="18" w:line="240" w:lineRule="auto"/>
              <w:ind w:left="105" w:right="-2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A508A5" w:rsidRDefault="00A508A5" w:rsidP="00400C8B">
            <w:pPr>
              <w:spacing w:before="18" w:line="240" w:lineRule="auto"/>
              <w:ind w:left="105" w:right="-2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A508A5" w:rsidRDefault="00A508A5" w:rsidP="00400C8B">
            <w:pPr>
              <w:spacing w:before="18" w:line="240" w:lineRule="auto"/>
              <w:ind w:left="105" w:right="-2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A508A5" w:rsidRDefault="00A508A5" w:rsidP="00400C8B">
            <w:pPr>
              <w:spacing w:before="18" w:line="240" w:lineRule="auto"/>
              <w:ind w:left="105" w:right="-2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A508A5" w:rsidRDefault="00A508A5" w:rsidP="00400C8B">
            <w:pPr>
              <w:spacing w:before="18" w:line="240" w:lineRule="auto"/>
              <w:ind w:left="105" w:right="-2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  <w:p w:rsidR="00A508A5" w:rsidRPr="00F23ECD" w:rsidRDefault="00A508A5" w:rsidP="00400C8B">
            <w:pPr>
              <w:spacing w:before="18" w:line="240" w:lineRule="auto"/>
              <w:ind w:left="105" w:right="-2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A508A5" w:rsidRDefault="007F7EAC" w:rsidP="00400C8B">
            <w:pPr>
              <w:spacing w:line="240" w:lineRule="auto"/>
              <w:ind w:right="66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Cs/>
                <w:color w:val="000000"/>
                <w:sz w:val="24"/>
                <w:szCs w:val="24"/>
              </w:rPr>
              <w:t>До</w:t>
            </w:r>
            <w:r w:rsidRPr="00F23ECD">
              <w:rPr>
                <w:rFonts w:eastAsia="Times New Roman"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bCs/>
                <w:color w:val="000000"/>
                <w:sz w:val="24"/>
                <w:szCs w:val="24"/>
              </w:rPr>
              <w:t>ол</w:t>
            </w:r>
            <w:r w:rsidRPr="00F23ECD">
              <w:rPr>
                <w:rFonts w:eastAsia="Times New Roman"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23ECD">
              <w:rPr>
                <w:rFonts w:eastAsia="Times New Roman"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Cs/>
                <w:color w:val="000000"/>
                <w:sz w:val="24"/>
                <w:szCs w:val="24"/>
              </w:rPr>
              <w:t>ельная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Cs/>
                <w:color w:val="000000"/>
                <w:sz w:val="24"/>
                <w:szCs w:val="24"/>
              </w:rPr>
              <w:t>о</w:t>
            </w:r>
            <w:r w:rsidRPr="00F23ECD">
              <w:rPr>
                <w:rFonts w:eastAsia="Times New Roman"/>
                <w:bCs/>
                <w:color w:val="000000"/>
                <w:spacing w:val="2"/>
                <w:sz w:val="24"/>
                <w:szCs w:val="24"/>
              </w:rPr>
              <w:t>б</w:t>
            </w:r>
            <w:r w:rsidRPr="00F23ECD">
              <w:rPr>
                <w:rFonts w:eastAsia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23ECD">
              <w:rPr>
                <w:rFonts w:eastAsia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bCs/>
                <w:color w:val="000000"/>
                <w:sz w:val="24"/>
                <w:szCs w:val="24"/>
              </w:rPr>
              <w:t>образова</w:t>
            </w:r>
            <w:r w:rsidRPr="00F23ECD">
              <w:rPr>
                <w:rFonts w:eastAsia="Times New Roman"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Cs/>
                <w:color w:val="000000"/>
                <w:sz w:val="24"/>
                <w:szCs w:val="24"/>
              </w:rPr>
              <w:t>ельная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Cs/>
                <w:color w:val="000000"/>
                <w:sz w:val="24"/>
                <w:szCs w:val="24"/>
              </w:rPr>
              <w:t>о</w:t>
            </w:r>
            <w:r w:rsidRPr="00F23ECD">
              <w:rPr>
                <w:rFonts w:eastAsia="Times New Roman"/>
                <w:bCs/>
                <w:color w:val="000000"/>
                <w:spacing w:val="2"/>
                <w:sz w:val="24"/>
                <w:szCs w:val="24"/>
              </w:rPr>
              <w:t>б</w:t>
            </w:r>
            <w:r w:rsidRPr="00F23ECD">
              <w:rPr>
                <w:rFonts w:eastAsia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23ECD">
              <w:rPr>
                <w:rFonts w:eastAsia="Times New Roman"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bCs/>
                <w:color w:val="000000"/>
                <w:sz w:val="24"/>
                <w:szCs w:val="24"/>
              </w:rPr>
              <w:t>развива</w:t>
            </w:r>
            <w:r w:rsidRPr="00F23ECD">
              <w:rPr>
                <w:rFonts w:eastAsia="Times New Roman"/>
                <w:bCs/>
                <w:color w:val="000000"/>
                <w:spacing w:val="1"/>
                <w:sz w:val="24"/>
                <w:szCs w:val="24"/>
              </w:rPr>
              <w:t>ю</w:t>
            </w:r>
            <w:r w:rsidRPr="00F23ECD">
              <w:rPr>
                <w:rFonts w:eastAsia="Times New Roman"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F23ECD">
              <w:rPr>
                <w:rFonts w:eastAsia="Times New Roman"/>
                <w:bCs/>
                <w:color w:val="000000"/>
                <w:sz w:val="24"/>
                <w:szCs w:val="24"/>
              </w:rPr>
              <w:t>ая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Cs/>
                <w:color w:val="000000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23ECD">
              <w:rPr>
                <w:rFonts w:eastAsia="Times New Roman"/>
                <w:bCs/>
                <w:color w:val="000000"/>
                <w:sz w:val="24"/>
                <w:szCs w:val="24"/>
              </w:rPr>
              <w:t>ограмма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A508A5">
              <w:rPr>
                <w:rFonts w:eastAsia="Times New Roman"/>
                <w:color w:val="000000"/>
                <w:sz w:val="24"/>
                <w:szCs w:val="24"/>
              </w:rPr>
              <w:t>«</w:t>
            </w:r>
            <w:r w:rsidR="00D94CE2">
              <w:rPr>
                <w:rFonts w:eastAsia="Times New Roman"/>
                <w:color w:val="000000"/>
                <w:sz w:val="24"/>
                <w:szCs w:val="24"/>
              </w:rPr>
              <w:t xml:space="preserve">Душа </w:t>
            </w:r>
            <w:r w:rsidR="00A508A5">
              <w:rPr>
                <w:rFonts w:eastAsia="Times New Roman"/>
                <w:color w:val="000000"/>
                <w:sz w:val="24"/>
                <w:szCs w:val="24"/>
              </w:rPr>
              <w:t>РДШ»</w:t>
            </w:r>
          </w:p>
        </w:tc>
      </w:tr>
      <w:tr w:rsidR="007F7EAC" w:rsidRPr="00F23ECD" w:rsidTr="00400C8B">
        <w:trPr>
          <w:cantSplit/>
          <w:trHeight w:hRule="exact" w:val="285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254" w:right="-20"/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6" w:line="240" w:lineRule="auto"/>
              <w:ind w:left="105" w:right="-2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На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авлен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F23ECD">
              <w:rPr>
                <w:rFonts w:eastAsia="Times New Roman"/>
                <w:b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F23ECD">
              <w:rPr>
                <w:rFonts w:eastAsia="Times New Roman"/>
                <w:b/>
                <w:color w:val="000000"/>
                <w:spacing w:val="1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рограммы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07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F7EAC" w:rsidRPr="00F23ECD" w:rsidTr="00400C8B">
        <w:trPr>
          <w:cantSplit/>
          <w:trHeight w:hRule="exact" w:val="285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254" w:right="-20"/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6" w:line="240" w:lineRule="auto"/>
              <w:ind w:left="105" w:right="-2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Св</w:t>
            </w:r>
            <w:r w:rsidRPr="00F23ECD"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ден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я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азрабо</w:t>
            </w:r>
            <w:r w:rsidRPr="00F23ECD">
              <w:rPr>
                <w:rFonts w:eastAsia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ах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7EAC" w:rsidRPr="00F23ECD" w:rsidRDefault="007F7EAC" w:rsidP="00400C8B">
            <w:pPr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7F7EAC" w:rsidRPr="00F23ECD" w:rsidTr="00D94CE2">
        <w:trPr>
          <w:cantSplit/>
          <w:trHeight w:hRule="exact" w:val="969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63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05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ФИО, должность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D94CE2" w:rsidP="00400C8B">
            <w:pPr>
              <w:spacing w:before="37" w:line="240" w:lineRule="auto"/>
              <w:ind w:left="107" w:right="407"/>
              <w:jc w:val="both"/>
              <w:rPr>
                <w:rFonts w:eastAsia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Ахметова </w:t>
            </w:r>
            <w:proofErr w:type="spellStart"/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Айгуль</w:t>
            </w:r>
            <w:proofErr w:type="spellEnd"/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Дамировна</w:t>
            </w:r>
            <w:proofErr w:type="spellEnd"/>
            <w:r w:rsidR="00807A8B">
              <w:rPr>
                <w:rFonts w:eastAsia="Times New Roman"/>
                <w:color w:val="000000"/>
                <w:spacing w:val="-1"/>
                <w:sz w:val="24"/>
                <w:szCs w:val="24"/>
              </w:rPr>
              <w:t>, педагог дополнительного образования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, педаго</w:t>
            </w:r>
            <w:r w:rsidR="00170C2E">
              <w:rPr>
                <w:rFonts w:eastAsia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eastAsia="Times New Roman"/>
                <w:color w:val="000000"/>
                <w:spacing w:val="-1"/>
                <w:sz w:val="24"/>
                <w:szCs w:val="24"/>
              </w:rPr>
              <w:t>-организатор</w:t>
            </w:r>
          </w:p>
        </w:tc>
      </w:tr>
      <w:tr w:rsidR="007F7EAC" w:rsidRPr="00F23ECD" w:rsidTr="00400C8B">
        <w:trPr>
          <w:cantSplit/>
          <w:trHeight w:hRule="exact" w:val="285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283" w:right="-20"/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6" w:line="240" w:lineRule="auto"/>
              <w:ind w:left="105" w:right="-2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Св</w:t>
            </w:r>
            <w:r w:rsidRPr="00F23ECD"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ден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я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ограм</w:t>
            </w:r>
            <w:r w:rsidRPr="00F23ECD">
              <w:rPr>
                <w:rFonts w:eastAsia="Times New Roman"/>
                <w:b/>
                <w:bCs/>
                <w:color w:val="000000"/>
                <w:spacing w:val="-2"/>
                <w:sz w:val="24"/>
                <w:szCs w:val="24"/>
              </w:rPr>
              <w:t>м</w:t>
            </w:r>
            <w:r w:rsidRPr="00F23ECD"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7EAC" w:rsidRPr="00F23ECD" w:rsidRDefault="007F7EAC" w:rsidP="00400C8B">
            <w:pPr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7F7EAC" w:rsidRPr="00F23ECD" w:rsidTr="00400C8B">
        <w:trPr>
          <w:cantSplit/>
          <w:trHeight w:hRule="exact" w:val="285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63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05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Срок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ре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л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из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ц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ии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07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1 год</w:t>
            </w:r>
          </w:p>
        </w:tc>
      </w:tr>
      <w:tr w:rsidR="007F7EAC" w:rsidRPr="00F23ECD" w:rsidTr="00400C8B">
        <w:trPr>
          <w:cantSplit/>
          <w:trHeight w:hRule="exact" w:val="285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 xml:space="preserve">   5.2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05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В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озра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с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ча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щи</w:t>
            </w:r>
            <w:r w:rsidRPr="00F23ECD">
              <w:rPr>
                <w:rFonts w:eastAsia="Times New Roman"/>
                <w:color w:val="000000"/>
                <w:spacing w:val="3"/>
                <w:sz w:val="24"/>
                <w:szCs w:val="24"/>
              </w:rPr>
              <w:t>х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07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13-17лет</w:t>
            </w:r>
          </w:p>
        </w:tc>
      </w:tr>
      <w:tr w:rsidR="007F7EAC" w:rsidRPr="00F23ECD" w:rsidTr="00807A8B">
        <w:trPr>
          <w:cantSplit/>
          <w:trHeight w:hRule="exact" w:val="2550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94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40" w:right="442" w:hanging="35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Х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к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ерист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ик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а програ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м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м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ы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: - т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рогра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м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мы</w:t>
            </w:r>
          </w:p>
          <w:p w:rsidR="007F7EAC" w:rsidRPr="00F23ECD" w:rsidRDefault="007F7EAC" w:rsidP="00400C8B">
            <w:pPr>
              <w:spacing w:line="240" w:lineRule="auto"/>
              <w:ind w:left="140" w:right="-20" w:hanging="35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 xml:space="preserve">- 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в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ид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рогра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м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мы</w:t>
            </w:r>
          </w:p>
          <w:p w:rsidR="007F7EAC" w:rsidRPr="00F23ECD" w:rsidRDefault="007F7EAC" w:rsidP="00400C8B">
            <w:pPr>
              <w:tabs>
                <w:tab w:val="left" w:pos="535"/>
                <w:tab w:val="left" w:pos="1777"/>
              </w:tabs>
              <w:spacing w:line="240" w:lineRule="auto"/>
              <w:ind w:left="140" w:right="46" w:hanging="35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-</w:t>
            </w:r>
            <w:r w:rsidR="00400C8B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 xml:space="preserve">нцип 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роек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ирован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 xml:space="preserve">я 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рогра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мм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ы</w:t>
            </w:r>
          </w:p>
          <w:p w:rsidR="007F7EAC" w:rsidRPr="00F23ECD" w:rsidRDefault="00400C8B" w:rsidP="00400C8B">
            <w:pPr>
              <w:tabs>
                <w:tab w:val="left" w:pos="2138"/>
              </w:tabs>
              <w:spacing w:line="240" w:lineRule="auto"/>
              <w:ind w:left="140" w:right="86" w:hanging="35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- 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>форма ор</w:t>
            </w:r>
            <w:r w:rsidR="007F7EAC" w:rsidRPr="00F23ECD">
              <w:rPr>
                <w:rFonts w:eastAsia="Times New Roman"/>
                <w:color w:val="000000"/>
                <w:spacing w:val="2"/>
                <w:sz w:val="24"/>
                <w:szCs w:val="24"/>
              </w:rPr>
              <w:t>г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>ан</w:t>
            </w:r>
            <w:r w:rsidR="007F7EAC"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 w:rsidR="007F7EAC" w:rsidRPr="00F23ECD">
              <w:rPr>
                <w:rFonts w:eastAsia="Times New Roman"/>
                <w:color w:val="000000"/>
                <w:spacing w:val="2"/>
                <w:sz w:val="24"/>
                <w:szCs w:val="24"/>
              </w:rPr>
              <w:t>з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>а</w:t>
            </w:r>
            <w:r w:rsidR="007F7EAC" w:rsidRPr="00F23ECD">
              <w:rPr>
                <w:rFonts w:eastAsia="Times New Roman"/>
                <w:color w:val="000000"/>
                <w:spacing w:val="-2"/>
                <w:sz w:val="24"/>
                <w:szCs w:val="24"/>
              </w:rPr>
              <w:t>ц</w:t>
            </w:r>
            <w:r w:rsidR="007F7EAC"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>и сод</w:t>
            </w:r>
            <w:r w:rsidR="007F7EAC"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е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>рж</w:t>
            </w:r>
            <w:r w:rsidR="007F7EAC"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>н</w:t>
            </w:r>
            <w:r w:rsidR="007F7EAC"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 xml:space="preserve">я </w:t>
            </w:r>
            <w:r w:rsidR="007F7EAC" w:rsidRPr="00F23ECD">
              <w:rPr>
                <w:rFonts w:eastAsia="Times New Roman"/>
                <w:color w:val="000000"/>
                <w:spacing w:val="-5"/>
                <w:sz w:val="24"/>
                <w:szCs w:val="24"/>
              </w:rPr>
              <w:t>у</w:t>
            </w:r>
            <w:r w:rsidR="007F7EAC"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ч</w:t>
            </w:r>
            <w:r w:rsidR="007F7EAC" w:rsidRPr="00F23ECD">
              <w:rPr>
                <w:rFonts w:eastAsia="Times New Roman"/>
                <w:color w:val="000000"/>
                <w:spacing w:val="2"/>
                <w:sz w:val="24"/>
                <w:szCs w:val="24"/>
              </w:rPr>
              <w:t>е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>б</w:t>
            </w:r>
            <w:r w:rsidR="007F7EAC"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 xml:space="preserve">ого </w:t>
            </w:r>
            <w:r w:rsidR="007F7EAC"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п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>ро</w:t>
            </w:r>
            <w:r w:rsidR="007F7EAC"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ц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>е</w:t>
            </w:r>
            <w:r w:rsidR="007F7EAC"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сс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7EAC" w:rsidRPr="00F23ECD" w:rsidRDefault="007F7EAC" w:rsidP="00A508A5">
            <w:pPr>
              <w:tabs>
                <w:tab w:val="left" w:pos="3724"/>
              </w:tabs>
              <w:spacing w:line="240" w:lineRule="auto"/>
              <w:ind w:right="45"/>
              <w:jc w:val="both"/>
              <w:rPr>
                <w:rFonts w:eastAsia="Times New Roman"/>
                <w:color w:val="000000"/>
                <w:spacing w:val="48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Мод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иф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ци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ров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ан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ная</w:t>
            </w:r>
            <w:r w:rsidR="00400C8B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до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о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л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нитель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ая общеобр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зователь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ая програм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м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color w:val="000000"/>
                <w:spacing w:val="48"/>
                <w:sz w:val="24"/>
                <w:szCs w:val="24"/>
              </w:rPr>
              <w:t xml:space="preserve"> </w:t>
            </w:r>
          </w:p>
          <w:p w:rsidR="006E6FA0" w:rsidRDefault="006E6FA0" w:rsidP="00400C8B">
            <w:pPr>
              <w:tabs>
                <w:tab w:val="left" w:pos="3724"/>
              </w:tabs>
              <w:spacing w:line="240" w:lineRule="auto"/>
              <w:ind w:left="107" w:right="45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6E6FA0">
              <w:rPr>
                <w:rFonts w:eastAsia="Times New Roman"/>
                <w:color w:val="000000"/>
                <w:sz w:val="24"/>
                <w:szCs w:val="24"/>
              </w:rPr>
              <w:t xml:space="preserve">дополнительная общеобразовательная программа </w:t>
            </w:r>
          </w:p>
          <w:p w:rsidR="007F7EAC" w:rsidRPr="00F23ECD" w:rsidRDefault="007F7EAC" w:rsidP="00400C8B">
            <w:pPr>
              <w:tabs>
                <w:tab w:val="left" w:pos="3724"/>
              </w:tabs>
              <w:spacing w:line="240" w:lineRule="auto"/>
              <w:ind w:left="107" w:right="45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общер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зв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в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ющая</w:t>
            </w:r>
          </w:p>
          <w:p w:rsidR="006E6FA0" w:rsidRDefault="006E6FA0" w:rsidP="006E6FA0">
            <w:pPr>
              <w:spacing w:line="240" w:lineRule="auto"/>
              <w:ind w:right="365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7F7EAC" w:rsidRPr="00F23ECD" w:rsidRDefault="007F7EAC" w:rsidP="006E6FA0">
            <w:pPr>
              <w:spacing w:line="240" w:lineRule="auto"/>
              <w:ind w:right="365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г</w:t>
            </w:r>
            <w:r w:rsidRPr="00F23ECD">
              <w:rPr>
                <w:rFonts w:eastAsia="Times New Roman"/>
                <w:color w:val="000000"/>
                <w:spacing w:val="2"/>
                <w:sz w:val="24"/>
                <w:szCs w:val="24"/>
              </w:rPr>
              <w:t>р</w:t>
            </w:r>
            <w:r w:rsidRPr="00F23ECD"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color w:val="000000"/>
                <w:spacing w:val="2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ов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я</w:t>
            </w:r>
          </w:p>
        </w:tc>
      </w:tr>
      <w:tr w:rsidR="007F7EAC" w:rsidRPr="00F23ECD" w:rsidTr="00400C8B">
        <w:trPr>
          <w:cantSplit/>
          <w:trHeight w:hRule="exact" w:val="3123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63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105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Ц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 xml:space="preserve">ль 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рограм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м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B455F" w:rsidRPr="004B455F" w:rsidRDefault="004B455F" w:rsidP="004B455F">
            <w:pPr>
              <w:spacing w:before="14" w:line="240" w:lineRule="auto"/>
              <w:ind w:right="66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4B455F">
              <w:rPr>
                <w:rFonts w:eastAsia="Times New Roman"/>
                <w:color w:val="000000"/>
                <w:sz w:val="24"/>
                <w:szCs w:val="24"/>
              </w:rPr>
              <w:t xml:space="preserve">1. </w:t>
            </w:r>
            <w:r>
              <w:rPr>
                <w:rFonts w:eastAsia="Times New Roman"/>
                <w:color w:val="000000"/>
                <w:sz w:val="24"/>
                <w:szCs w:val="24"/>
              </w:rPr>
              <w:t>С</w:t>
            </w:r>
            <w:r w:rsidRPr="004B455F">
              <w:rPr>
                <w:rFonts w:eastAsia="Times New Roman"/>
                <w:color w:val="000000"/>
                <w:sz w:val="24"/>
                <w:szCs w:val="24"/>
              </w:rPr>
              <w:t>одействие формированию личности на основе присущей российскому обществу системы ценностей.</w:t>
            </w:r>
          </w:p>
          <w:p w:rsidR="007F7EAC" w:rsidRPr="004B455F" w:rsidRDefault="007F7EAC" w:rsidP="00170C2E">
            <w:pPr>
              <w:pStyle w:val="a9"/>
              <w:numPr>
                <w:ilvl w:val="0"/>
                <w:numId w:val="32"/>
              </w:numPr>
              <w:spacing w:before="14" w:line="240" w:lineRule="auto"/>
              <w:ind w:left="284" w:right="66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B45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Реализация деятельность Российского Движения Школьников по 4 направлениям.</w:t>
            </w:r>
          </w:p>
          <w:p w:rsidR="007F7EAC" w:rsidRPr="004B455F" w:rsidRDefault="004B455F" w:rsidP="00400C8B">
            <w:pPr>
              <w:spacing w:before="14" w:line="240" w:lineRule="auto"/>
              <w:ind w:right="66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4B455F">
              <w:rPr>
                <w:rFonts w:eastAsia="Times New Roman"/>
                <w:color w:val="000000"/>
                <w:sz w:val="24"/>
                <w:szCs w:val="24"/>
              </w:rPr>
              <w:t>3</w:t>
            </w:r>
            <w:r w:rsidR="007F7EAC" w:rsidRPr="004B455F">
              <w:rPr>
                <w:rFonts w:eastAsia="Times New Roman"/>
                <w:color w:val="000000"/>
                <w:sz w:val="24"/>
                <w:szCs w:val="24"/>
              </w:rPr>
              <w:t>. Содействие формированию личности на основе</w:t>
            </w:r>
            <w:r w:rsidR="007F7EAC" w:rsidRPr="004B455F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7F7EAC" w:rsidRPr="004B455F">
              <w:rPr>
                <w:rFonts w:eastAsia="Times New Roman"/>
                <w:color w:val="000000"/>
                <w:sz w:val="24"/>
                <w:szCs w:val="24"/>
              </w:rPr>
              <w:t>присущей российскому обществу системы ценностей.</w:t>
            </w:r>
          </w:p>
          <w:p w:rsidR="007F7EAC" w:rsidRPr="00F23ECD" w:rsidRDefault="004B455F" w:rsidP="00400C8B">
            <w:pPr>
              <w:spacing w:before="14" w:line="240" w:lineRule="auto"/>
              <w:ind w:right="66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4B455F">
              <w:rPr>
                <w:rFonts w:eastAsia="Times New Roman"/>
                <w:color w:val="000000"/>
                <w:sz w:val="24"/>
                <w:szCs w:val="24"/>
              </w:rPr>
              <w:t>4</w:t>
            </w:r>
            <w:r w:rsidR="007F7EAC" w:rsidRPr="004B455F">
              <w:rPr>
                <w:rFonts w:eastAsia="Times New Roman"/>
                <w:color w:val="000000"/>
                <w:sz w:val="24"/>
                <w:szCs w:val="24"/>
              </w:rPr>
              <w:t xml:space="preserve">. Развитие </w:t>
            </w:r>
            <w:proofErr w:type="gramStart"/>
            <w:r w:rsidR="007F7EAC" w:rsidRPr="004B455F">
              <w:rPr>
                <w:rFonts w:eastAsia="Times New Roman"/>
                <w:color w:val="000000"/>
                <w:sz w:val="24"/>
                <w:szCs w:val="24"/>
              </w:rPr>
              <w:t>детско-юношеских</w:t>
            </w:r>
            <w:proofErr w:type="gramEnd"/>
            <w:r w:rsidR="007F7EAC" w:rsidRPr="004B455F">
              <w:rPr>
                <w:rFonts w:eastAsia="Times New Roman"/>
                <w:color w:val="000000"/>
                <w:sz w:val="24"/>
                <w:szCs w:val="24"/>
              </w:rPr>
              <w:t xml:space="preserve"> объединения и</w:t>
            </w:r>
            <w:r w:rsidR="007F7EAC" w:rsidRPr="00F23ECD">
              <w:rPr>
                <w:rFonts w:eastAsia="Times New Roman"/>
                <w:color w:val="000000"/>
                <w:sz w:val="24"/>
                <w:szCs w:val="24"/>
              </w:rPr>
              <w:t xml:space="preserve"> организации. </w:t>
            </w:r>
          </w:p>
          <w:p w:rsidR="007F7EAC" w:rsidRPr="00F23ECD" w:rsidRDefault="007F7EAC" w:rsidP="00400C8B">
            <w:pPr>
              <w:spacing w:before="14" w:line="240" w:lineRule="auto"/>
              <w:ind w:right="66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4.</w:t>
            </w:r>
            <w:r w:rsidR="00A508A5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Распространение опыта работы на базе Лицея.</w:t>
            </w:r>
          </w:p>
        </w:tc>
      </w:tr>
      <w:tr w:rsidR="008D2CCA" w:rsidRPr="00F23ECD" w:rsidTr="00807A8B">
        <w:trPr>
          <w:cantSplit/>
          <w:trHeight w:hRule="exact" w:val="1270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2CCA" w:rsidRPr="00F23ECD" w:rsidRDefault="008D2CCA" w:rsidP="00400C8B">
            <w:pPr>
              <w:spacing w:before="11" w:line="240" w:lineRule="auto"/>
              <w:ind w:left="163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2CCA" w:rsidRPr="00F23ECD" w:rsidRDefault="008D2CCA" w:rsidP="00EA0FA1">
            <w:pPr>
              <w:tabs>
                <w:tab w:val="left" w:pos="1895"/>
                <w:tab w:val="left" w:pos="2205"/>
                <w:tab w:val="left" w:pos="3237"/>
              </w:tabs>
              <w:spacing w:before="11" w:line="240" w:lineRule="auto"/>
              <w:ind w:left="105" w:right="86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Обр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з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ов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тель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ые</w:t>
            </w:r>
            <w:r w:rsidR="00EA0FA1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р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ов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и (в соотв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е</w:t>
            </w:r>
            <w:r w:rsidR="00EA0FA1">
              <w:rPr>
                <w:rFonts w:eastAsia="Times New Roman"/>
                <w:color w:val="000000"/>
                <w:sz w:val="24"/>
                <w:szCs w:val="24"/>
              </w:rPr>
              <w:t xml:space="preserve">тствии 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с</w:t>
            </w:r>
            <w:r w:rsidRPr="00F23ECD">
              <w:rPr>
                <w:rFonts w:eastAsia="Times New Roman"/>
                <w:color w:val="000000"/>
                <w:spacing w:val="-44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color w:val="000000"/>
                <w:spacing w:val="-2"/>
                <w:sz w:val="24"/>
                <w:szCs w:val="24"/>
              </w:rPr>
              <w:t>у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ро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в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н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 xml:space="preserve">ями сложности 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с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од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ржа</w:t>
            </w:r>
            <w:r w:rsidRPr="00F23ECD">
              <w:rPr>
                <w:rFonts w:eastAsia="Times New Roman"/>
                <w:color w:val="000000"/>
                <w:spacing w:val="2"/>
                <w:sz w:val="24"/>
                <w:szCs w:val="24"/>
              </w:rPr>
              <w:t>н</w:t>
            </w:r>
            <w:r w:rsidRPr="00F23ECD">
              <w:rPr>
                <w:rFonts w:eastAsia="Times New Roman"/>
                <w:color w:val="000000"/>
                <w:spacing w:val="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я и м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териала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программы)</w:t>
            </w:r>
          </w:p>
        </w:tc>
        <w:tc>
          <w:tcPr>
            <w:tcW w:w="55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D2CCA" w:rsidRPr="00F23ECD" w:rsidRDefault="008D2CCA" w:rsidP="00400C8B">
            <w:pPr>
              <w:spacing w:before="11" w:after="0" w:line="240" w:lineRule="auto"/>
              <w:ind w:left="107" w:right="3139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8D2CCA" w:rsidRPr="00F23ECD" w:rsidRDefault="008D2CCA" w:rsidP="00400C8B">
            <w:pPr>
              <w:spacing w:before="11" w:after="0" w:line="240" w:lineRule="auto"/>
              <w:ind w:left="107" w:right="3139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 xml:space="preserve">- 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Ба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зовый</w:t>
            </w:r>
            <w:r w:rsidRPr="00F23ECD">
              <w:rPr>
                <w:rFonts w:eastAsia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color w:val="000000"/>
                <w:spacing w:val="-4"/>
                <w:sz w:val="24"/>
                <w:szCs w:val="24"/>
              </w:rPr>
              <w:t>у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ров</w:t>
            </w:r>
            <w:r w:rsidRPr="00F23ECD">
              <w:rPr>
                <w:rFonts w:eastAsia="Times New Roman"/>
                <w:color w:val="000000"/>
                <w:spacing w:val="-1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нь</w:t>
            </w:r>
          </w:p>
          <w:p w:rsidR="008D2CCA" w:rsidRPr="00F23ECD" w:rsidRDefault="008D2CCA" w:rsidP="00807A8B">
            <w:pPr>
              <w:spacing w:after="0" w:line="240" w:lineRule="auto"/>
              <w:ind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F7EAC" w:rsidRPr="00F23ECD" w:rsidTr="00400C8B">
        <w:trPr>
          <w:cantSplit/>
          <w:trHeight w:hRule="exact" w:val="2137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1" w:line="240" w:lineRule="auto"/>
              <w:ind w:left="254" w:right="-20"/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>6.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tabs>
                <w:tab w:val="left" w:pos="1697"/>
                <w:tab w:val="left" w:pos="2614"/>
              </w:tabs>
              <w:spacing w:before="16" w:line="240" w:lineRule="auto"/>
              <w:ind w:left="105" w:right="44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Фо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мы</w:t>
            </w:r>
            <w:r w:rsidR="00400C8B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F23ECD"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ы</w:t>
            </w:r>
            <w:r w:rsidR="00400C8B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образова</w:t>
            </w:r>
            <w:r w:rsidRPr="00F23ECD">
              <w:rPr>
                <w:rFonts w:eastAsia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ельной</w:t>
            </w:r>
            <w:r w:rsidRPr="00F23ECD">
              <w:rPr>
                <w:rFonts w:eastAsia="Times New Roman"/>
                <w:b/>
                <w:color w:val="000000"/>
                <w:spacing w:val="77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дея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ельности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tabs>
                <w:tab w:val="left" w:pos="1529"/>
                <w:tab w:val="left" w:pos="3541"/>
                <w:tab w:val="left" w:pos="5812"/>
              </w:tabs>
              <w:spacing w:before="22" w:line="240" w:lineRule="auto"/>
              <w:ind w:left="108" w:right="85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Формы: теоретические и практические учебные занятия, индивидуальные и групповые занятия, индивидуально-групповые.</w:t>
            </w:r>
          </w:p>
          <w:p w:rsidR="007F7EAC" w:rsidRPr="00F23ECD" w:rsidRDefault="007F7EAC" w:rsidP="00400C8B">
            <w:pPr>
              <w:tabs>
                <w:tab w:val="left" w:pos="1529"/>
                <w:tab w:val="left" w:pos="3541"/>
                <w:tab w:val="left" w:pos="5812"/>
              </w:tabs>
              <w:spacing w:before="22" w:line="240" w:lineRule="auto"/>
              <w:ind w:left="108" w:right="85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 xml:space="preserve">Методы: </w:t>
            </w:r>
            <w:proofErr w:type="gramStart"/>
            <w:r w:rsidRPr="00F23ECD">
              <w:rPr>
                <w:rFonts w:eastAsia="Times New Roman"/>
                <w:color w:val="000000"/>
                <w:sz w:val="24"/>
                <w:szCs w:val="24"/>
              </w:rPr>
              <w:t>словесный</w:t>
            </w:r>
            <w:proofErr w:type="gramEnd"/>
            <w:r w:rsidRPr="00F23ECD">
              <w:rPr>
                <w:rFonts w:eastAsia="Times New Roman"/>
                <w:color w:val="000000"/>
                <w:sz w:val="24"/>
                <w:szCs w:val="24"/>
              </w:rPr>
              <w:t>, эвристический, исследовательский, наглядный, игровой, практический.</w:t>
            </w:r>
          </w:p>
        </w:tc>
      </w:tr>
      <w:tr w:rsidR="007F7EAC" w:rsidRPr="00F23ECD" w:rsidTr="00170C2E">
        <w:trPr>
          <w:cantSplit/>
          <w:trHeight w:hRule="exact" w:val="142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4" w:line="240" w:lineRule="auto"/>
              <w:ind w:left="254" w:right="-20"/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lastRenderedPageBreak/>
              <w:t>7.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tabs>
                <w:tab w:val="left" w:pos="1991"/>
              </w:tabs>
              <w:spacing w:before="18" w:line="240" w:lineRule="auto"/>
              <w:ind w:left="105" w:right="47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Фо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мы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мони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оринга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резуль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ти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F23ECD">
              <w:rPr>
                <w:rFonts w:eastAsia="Times New Roman"/>
                <w:b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и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170C2E">
            <w:pPr>
              <w:spacing w:line="240" w:lineRule="auto"/>
              <w:ind w:left="107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Творческая работа, конкурсы, открытые</w:t>
            </w:r>
            <w:r w:rsidR="00170C2E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занятия.</w:t>
            </w:r>
          </w:p>
          <w:p w:rsidR="007F7EAC" w:rsidRPr="00F23ECD" w:rsidRDefault="007F7EAC" w:rsidP="00400C8B">
            <w:pPr>
              <w:spacing w:line="240" w:lineRule="auto"/>
              <w:ind w:left="107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- участие в городских, республиканских, международных  всероссийских конкурсах</w:t>
            </w:r>
            <w:r w:rsidR="006126EA" w:rsidRPr="00F23ECD">
              <w:rPr>
                <w:rFonts w:eastAsia="Times New Roman"/>
                <w:color w:val="000000"/>
                <w:sz w:val="24"/>
                <w:szCs w:val="24"/>
              </w:rPr>
              <w:t>, форумах, акциях</w:t>
            </w:r>
          </w:p>
        </w:tc>
      </w:tr>
      <w:tr w:rsidR="007F7EAC" w:rsidRPr="00F23ECD" w:rsidTr="00807A8B">
        <w:trPr>
          <w:cantSplit/>
          <w:trHeight w:hRule="exact" w:val="3699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4" w:line="240" w:lineRule="auto"/>
              <w:ind w:left="254" w:right="-20"/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>8.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tabs>
                <w:tab w:val="left" w:pos="1991"/>
              </w:tabs>
              <w:spacing w:before="18" w:line="240" w:lineRule="auto"/>
              <w:ind w:left="105" w:right="47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7EAC" w:rsidRPr="00F23ECD" w:rsidRDefault="007F7EAC" w:rsidP="00400C8B">
            <w:pPr>
              <w:spacing w:line="240" w:lineRule="auto"/>
              <w:ind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1.Целостный, социально ориентированный взгляд на мир в его органичном единстве и разнообразии.</w:t>
            </w:r>
          </w:p>
          <w:p w:rsidR="007F7EAC" w:rsidRPr="00F23ECD" w:rsidRDefault="007F7EAC" w:rsidP="00400C8B">
            <w:pPr>
              <w:spacing w:line="240" w:lineRule="auto"/>
              <w:ind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2.Уважительное отношение к иному мнению, готовность и способность вести диалог с другими людьми и достигать в нём взаимопонимания, понимание чу</w:t>
            </w:r>
            <w:proofErr w:type="gramStart"/>
            <w:r w:rsidRPr="00F23ECD">
              <w:rPr>
                <w:rFonts w:eastAsia="Times New Roman"/>
                <w:color w:val="000000"/>
                <w:sz w:val="24"/>
                <w:szCs w:val="24"/>
              </w:rPr>
              <w:t>вств др</w:t>
            </w:r>
            <w:proofErr w:type="gramEnd"/>
            <w:r w:rsidRPr="00F23ECD">
              <w:rPr>
                <w:rFonts w:eastAsia="Times New Roman"/>
                <w:color w:val="000000"/>
                <w:sz w:val="24"/>
                <w:szCs w:val="24"/>
              </w:rPr>
              <w:t>угих людей и сопереживания им.</w:t>
            </w:r>
          </w:p>
          <w:p w:rsidR="007F7EAC" w:rsidRPr="00F23ECD" w:rsidRDefault="007F7EAC" w:rsidP="00400C8B">
            <w:pPr>
              <w:spacing w:line="240" w:lineRule="auto"/>
              <w:ind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3.</w:t>
            </w:r>
            <w:r w:rsidR="001C5EEB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Компетентность в решении моральных проблем на основе личностного выбора, осознанное отношение к собственным поступкам.</w:t>
            </w:r>
          </w:p>
          <w:p w:rsidR="007F7EAC" w:rsidRPr="00F23ECD" w:rsidRDefault="007F7EAC" w:rsidP="00807A8B">
            <w:pPr>
              <w:spacing w:line="240" w:lineRule="auto"/>
              <w:ind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color w:val="000000"/>
                <w:sz w:val="24"/>
                <w:szCs w:val="24"/>
              </w:rPr>
              <w:t>4.</w:t>
            </w:r>
            <w:r w:rsidR="001C5EEB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color w:val="000000"/>
                <w:sz w:val="24"/>
                <w:szCs w:val="24"/>
              </w:rPr>
              <w:t>Овладения навыками сотрудниче</w:t>
            </w:r>
            <w:r w:rsidR="00807A8B">
              <w:rPr>
                <w:rFonts w:eastAsia="Times New Roman"/>
                <w:color w:val="000000"/>
                <w:sz w:val="24"/>
                <w:szCs w:val="24"/>
              </w:rPr>
              <w:t>ства с педагогом и сверстниками</w:t>
            </w:r>
          </w:p>
          <w:p w:rsidR="007F7EAC" w:rsidRPr="00F23ECD" w:rsidRDefault="007F7EAC" w:rsidP="00400C8B">
            <w:pPr>
              <w:spacing w:line="240" w:lineRule="auto"/>
              <w:ind w:left="107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7F7EAC" w:rsidRPr="00F23ECD" w:rsidRDefault="007F7EAC" w:rsidP="00400C8B">
            <w:pPr>
              <w:spacing w:line="240" w:lineRule="auto"/>
              <w:ind w:left="107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7F7EAC" w:rsidRPr="00F23ECD" w:rsidRDefault="007F7EAC" w:rsidP="00400C8B">
            <w:pPr>
              <w:spacing w:line="240" w:lineRule="auto"/>
              <w:ind w:left="107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7F7EAC" w:rsidRPr="00F23ECD" w:rsidRDefault="007F7EAC" w:rsidP="00400C8B">
            <w:pPr>
              <w:spacing w:line="240" w:lineRule="auto"/>
              <w:ind w:left="107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7F7EAC" w:rsidRPr="00F23ECD" w:rsidRDefault="007F7EAC" w:rsidP="00400C8B">
            <w:pPr>
              <w:spacing w:line="240" w:lineRule="auto"/>
              <w:ind w:left="107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7F7EAC" w:rsidRPr="00F23ECD" w:rsidRDefault="007F7EAC" w:rsidP="00400C8B">
            <w:pPr>
              <w:spacing w:line="240" w:lineRule="auto"/>
              <w:ind w:left="107" w:right="-2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F7EAC" w:rsidRPr="00F23ECD" w:rsidTr="00400C8B">
        <w:trPr>
          <w:cantSplit/>
          <w:trHeight w:hRule="exact" w:val="987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spacing w:before="14" w:line="240" w:lineRule="auto"/>
              <w:ind w:left="254" w:right="-20"/>
              <w:jc w:val="both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>9.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F7EAC" w:rsidRPr="00F23ECD" w:rsidRDefault="007F7EAC" w:rsidP="00400C8B">
            <w:pPr>
              <w:tabs>
                <w:tab w:val="left" w:pos="1254"/>
                <w:tab w:val="left" w:pos="3288"/>
              </w:tabs>
              <w:spacing w:before="18" w:line="240" w:lineRule="auto"/>
              <w:ind w:left="105" w:right="87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Да</w:t>
            </w:r>
            <w:r w:rsidRPr="00F23ECD">
              <w:rPr>
                <w:rFonts w:eastAsia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а</w:t>
            </w:r>
            <w:r w:rsidR="00400C8B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pacing w:val="-2"/>
                <w:sz w:val="24"/>
                <w:szCs w:val="24"/>
              </w:rPr>
              <w:t>у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вер</w:t>
            </w:r>
            <w:r w:rsidRPr="00F23ECD">
              <w:rPr>
                <w:rFonts w:eastAsia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ден</w:t>
            </w:r>
            <w:r w:rsidRPr="00F23ECD"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я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посл</w:t>
            </w:r>
            <w:r w:rsidRPr="00F23ECD"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ей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ко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рр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F23ECD">
              <w:rPr>
                <w:rFonts w:eastAsia="Times New Roman"/>
                <w:b/>
                <w:bCs/>
                <w:color w:val="000000"/>
                <w:spacing w:val="-2"/>
                <w:sz w:val="24"/>
                <w:szCs w:val="24"/>
              </w:rPr>
              <w:t>к</w:t>
            </w:r>
            <w:r w:rsidRPr="00F23ECD">
              <w:rPr>
                <w:rFonts w:eastAsia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F23ECD">
              <w:rPr>
                <w:rFonts w:eastAsia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ров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F23ECD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F23ECD">
              <w:rPr>
                <w:rFonts w:eastAsia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F23E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  <w:tc>
          <w:tcPr>
            <w:tcW w:w="5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7EAC" w:rsidRPr="00F23ECD" w:rsidRDefault="007F7EAC" w:rsidP="00400C8B">
            <w:pPr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7F7EAC" w:rsidRPr="00F23ECD" w:rsidRDefault="007F7EAC" w:rsidP="00400C8B">
      <w:pPr>
        <w:spacing w:line="240" w:lineRule="auto"/>
        <w:ind w:right="-239"/>
        <w:jc w:val="both"/>
        <w:rPr>
          <w:rFonts w:eastAsia="Times New Roman"/>
          <w:b/>
          <w:bCs/>
          <w:sz w:val="24"/>
          <w:szCs w:val="24"/>
        </w:rPr>
      </w:pPr>
    </w:p>
    <w:p w:rsidR="00EA0FA1" w:rsidRDefault="00EA0FA1">
      <w:pPr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br w:type="page"/>
      </w:r>
    </w:p>
    <w:p w:rsidR="007F7EAC" w:rsidRDefault="007F7EAC" w:rsidP="00400C8B">
      <w:pPr>
        <w:spacing w:line="240" w:lineRule="auto"/>
        <w:ind w:right="-20"/>
        <w:jc w:val="center"/>
        <w:rPr>
          <w:rFonts w:eastAsia="Times New Roman"/>
          <w:b/>
          <w:bCs/>
          <w:color w:val="000000"/>
          <w:sz w:val="24"/>
          <w:szCs w:val="24"/>
        </w:rPr>
      </w:pPr>
      <w:r w:rsidRPr="00F23ECD">
        <w:rPr>
          <w:rFonts w:eastAsia="Times New Roman"/>
          <w:b/>
          <w:bCs/>
          <w:color w:val="000000"/>
          <w:sz w:val="24"/>
          <w:szCs w:val="24"/>
        </w:rPr>
        <w:lastRenderedPageBreak/>
        <w:t>Огл</w:t>
      </w:r>
      <w:r w:rsidRPr="00F23ECD">
        <w:rPr>
          <w:rFonts w:eastAsia="Times New Roman"/>
          <w:b/>
          <w:bCs/>
          <w:color w:val="000000"/>
          <w:spacing w:val="1"/>
          <w:sz w:val="24"/>
          <w:szCs w:val="24"/>
        </w:rPr>
        <w:t>а</w:t>
      </w:r>
      <w:r w:rsidRPr="00F23ECD">
        <w:rPr>
          <w:rFonts w:eastAsia="Times New Roman"/>
          <w:b/>
          <w:bCs/>
          <w:color w:val="000000"/>
          <w:spacing w:val="-2"/>
          <w:sz w:val="24"/>
          <w:szCs w:val="24"/>
        </w:rPr>
        <w:t>в</w:t>
      </w:r>
      <w:r w:rsidRPr="00F23ECD">
        <w:rPr>
          <w:rFonts w:eastAsia="Times New Roman"/>
          <w:b/>
          <w:bCs/>
          <w:color w:val="000000"/>
          <w:sz w:val="24"/>
          <w:szCs w:val="24"/>
        </w:rPr>
        <w:t>ление</w:t>
      </w:r>
    </w:p>
    <w:p w:rsidR="007F7EAC" w:rsidRPr="00F23ECD" w:rsidRDefault="007F7EAC" w:rsidP="00A05553">
      <w:pPr>
        <w:pStyle w:val="a9"/>
        <w:numPr>
          <w:ilvl w:val="0"/>
          <w:numId w:val="21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F23EC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онная карта обр</w:t>
      </w:r>
      <w:r w:rsidRPr="00F23EC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F23EC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F23EC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 w:rsidRPr="00F23EC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F23EC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F23EC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ы ………………....................</w:t>
      </w:r>
      <w:r w:rsidR="00BD371D">
        <w:rPr>
          <w:rFonts w:ascii="Times New Roman" w:eastAsia="Times New Roman" w:hAnsi="Times New Roman" w:cs="Times New Roman"/>
          <w:color w:val="000000"/>
          <w:sz w:val="24"/>
          <w:szCs w:val="24"/>
        </w:rPr>
        <w:t>....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2-3</w:t>
      </w:r>
    </w:p>
    <w:p w:rsidR="007F7EAC" w:rsidRPr="00F23ECD" w:rsidRDefault="007F7EAC" w:rsidP="00400C8B">
      <w:pPr>
        <w:pStyle w:val="a9"/>
        <w:numPr>
          <w:ilvl w:val="0"/>
          <w:numId w:val="21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Поя</w:t>
      </w:r>
      <w:r w:rsidRPr="00F23EC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F23EC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ая за</w:t>
      </w:r>
      <w:r w:rsidRPr="00F23EC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иска…………………………………………………...................</w:t>
      </w:r>
      <w:r w:rsidR="00BD371D">
        <w:rPr>
          <w:rFonts w:ascii="Times New Roman" w:eastAsia="Times New Roman" w:hAnsi="Times New Roman" w:cs="Times New Roman"/>
          <w:color w:val="000000"/>
          <w:sz w:val="24"/>
          <w:szCs w:val="24"/>
        </w:rPr>
        <w:t>....</w:t>
      </w:r>
      <w:r w:rsidRPr="00F23ECD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2662F0">
        <w:rPr>
          <w:rFonts w:ascii="Times New Roman" w:eastAsia="Times New Roman" w:hAnsi="Times New Roman" w:cs="Times New Roman"/>
          <w:color w:val="000000"/>
          <w:sz w:val="24"/>
          <w:szCs w:val="24"/>
        </w:rPr>
        <w:t>-6</w:t>
      </w:r>
    </w:p>
    <w:p w:rsidR="007F7EAC" w:rsidRPr="001A102C" w:rsidRDefault="00A57306" w:rsidP="00A57306">
      <w:pPr>
        <w:pStyle w:val="a9"/>
        <w:numPr>
          <w:ilvl w:val="0"/>
          <w:numId w:val="21"/>
        </w:numPr>
        <w:spacing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A5730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Календарно-тематический план </w:t>
      </w:r>
      <w:r w:rsidR="002662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 w:rsidR="00D016C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7-8</w:t>
      </w:r>
    </w:p>
    <w:p w:rsidR="001A102C" w:rsidRPr="001A102C" w:rsidRDefault="001A102C" w:rsidP="001A102C">
      <w:pPr>
        <w:pStyle w:val="a9"/>
        <w:numPr>
          <w:ilvl w:val="0"/>
          <w:numId w:val="21"/>
        </w:numPr>
        <w:spacing w:line="240" w:lineRule="auto"/>
        <w:ind w:right="-1"/>
        <w:jc w:val="both"/>
        <w:rPr>
          <w:rFonts w:eastAsia="Times New Roman"/>
          <w:color w:val="000000"/>
          <w:spacing w:val="1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Содержание програ</w:t>
      </w:r>
      <w:r w:rsidR="002662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ммы …………………………………………………………</w:t>
      </w:r>
      <w:r w:rsidR="00BD371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…..</w:t>
      </w:r>
      <w:r w:rsidR="00A5730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9-1</w:t>
      </w:r>
      <w:r w:rsidR="00D016C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</w:p>
    <w:p w:rsidR="001A102C" w:rsidRPr="001A102C" w:rsidRDefault="001A102C" w:rsidP="001A102C">
      <w:pPr>
        <w:pStyle w:val="a9"/>
        <w:numPr>
          <w:ilvl w:val="0"/>
          <w:numId w:val="21"/>
        </w:numPr>
        <w:spacing w:line="240" w:lineRule="auto"/>
        <w:ind w:right="-1"/>
        <w:jc w:val="both"/>
        <w:rPr>
          <w:rFonts w:eastAsia="Times New Roman"/>
          <w:color w:val="000000"/>
          <w:spacing w:val="1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Оценка эффективности программы…………………………………………</w:t>
      </w:r>
      <w:r w:rsidR="00EA0FA1"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="002662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 w:rsidR="00E7316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…..</w:t>
      </w:r>
      <w:r w:rsidR="00D016C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….11</w:t>
      </w:r>
    </w:p>
    <w:p w:rsidR="001A102C" w:rsidRPr="001A102C" w:rsidRDefault="001A102C" w:rsidP="001A102C">
      <w:pPr>
        <w:pStyle w:val="a9"/>
        <w:numPr>
          <w:ilvl w:val="0"/>
          <w:numId w:val="21"/>
        </w:numPr>
        <w:spacing w:line="240" w:lineRule="auto"/>
        <w:ind w:right="-1"/>
        <w:jc w:val="both"/>
        <w:rPr>
          <w:rFonts w:eastAsia="Times New Roman"/>
          <w:color w:val="000000"/>
          <w:spacing w:val="1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Ожидаемые результаты……………………………………………………</w:t>
      </w:r>
      <w:r w:rsidR="00EA0FA1"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……….</w:t>
      </w:r>
      <w:r w:rsidR="00D016C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</w:t>
      </w:r>
      <w:r w:rsidR="00D016C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2-13</w:t>
      </w:r>
    </w:p>
    <w:p w:rsidR="001A102C" w:rsidRPr="001A102C" w:rsidRDefault="001A102C" w:rsidP="001A102C">
      <w:pPr>
        <w:pStyle w:val="a9"/>
        <w:numPr>
          <w:ilvl w:val="0"/>
          <w:numId w:val="21"/>
        </w:numPr>
        <w:spacing w:line="240" w:lineRule="auto"/>
        <w:ind w:right="-1"/>
        <w:jc w:val="both"/>
        <w:rPr>
          <w:rFonts w:eastAsia="Times New Roman"/>
          <w:color w:val="000000"/>
          <w:spacing w:val="1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Список </w:t>
      </w:r>
      <w:r w:rsidR="00E7316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литературы ……………………………………</w:t>
      </w:r>
      <w:r w:rsidR="00A5730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…………………………….….14</w:t>
      </w:r>
    </w:p>
    <w:p w:rsidR="00EA0FA1" w:rsidRDefault="00EA0FA1">
      <w:pPr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br w:type="page"/>
      </w:r>
    </w:p>
    <w:p w:rsidR="004379FE" w:rsidRPr="00F23ECD" w:rsidRDefault="005F2118" w:rsidP="00535890">
      <w:pPr>
        <w:spacing w:line="240" w:lineRule="auto"/>
        <w:ind w:right="-239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2. </w:t>
      </w:r>
      <w:r w:rsidR="00AE11F8" w:rsidRPr="00F23ECD"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4379FE" w:rsidRPr="00F23ECD" w:rsidRDefault="00AE11F8" w:rsidP="00535890">
      <w:pPr>
        <w:spacing w:line="240" w:lineRule="auto"/>
        <w:ind w:left="260" w:right="20" w:firstLine="567"/>
        <w:jc w:val="both"/>
        <w:rPr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Данная программа разработана на основании следующих нормативных документов:</w:t>
      </w:r>
    </w:p>
    <w:p w:rsidR="004379FE" w:rsidRPr="00535890" w:rsidRDefault="001C5EEB" w:rsidP="00A57306">
      <w:pPr>
        <w:numPr>
          <w:ilvl w:val="0"/>
          <w:numId w:val="1"/>
        </w:numPr>
        <w:tabs>
          <w:tab w:val="left" w:pos="966"/>
        </w:tabs>
        <w:spacing w:line="240" w:lineRule="auto"/>
        <w:ind w:firstLine="54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Указ</w:t>
      </w:r>
      <w:r w:rsidR="00AE11F8" w:rsidRPr="00F23ECD">
        <w:rPr>
          <w:rFonts w:eastAsia="Times New Roman"/>
          <w:sz w:val="24"/>
          <w:szCs w:val="24"/>
        </w:rPr>
        <w:t xml:space="preserve"> Президента Российской Федерации от 29 октября 2015 г. № 536 «О создании Общероссийской общественно-государственной детско-юношеской организации «Российское движение школьников» (Собрание законодательства Российской Федерации, 2015, № 44, ст. 6108);</w:t>
      </w:r>
    </w:p>
    <w:p w:rsidR="004379FE" w:rsidRPr="001A102C" w:rsidRDefault="001C5EEB" w:rsidP="00A57306">
      <w:pPr>
        <w:numPr>
          <w:ilvl w:val="0"/>
          <w:numId w:val="1"/>
        </w:numPr>
        <w:tabs>
          <w:tab w:val="left" w:pos="966"/>
        </w:tabs>
        <w:spacing w:line="240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</w:t>
      </w:r>
      <w:r w:rsidR="00AE11F8" w:rsidRPr="001A102C">
        <w:rPr>
          <w:rFonts w:eastAsia="Times New Roman"/>
          <w:sz w:val="24"/>
          <w:szCs w:val="24"/>
        </w:rPr>
        <w:t xml:space="preserve"> Общероссийской общественно-государственной</w:t>
      </w:r>
      <w:r w:rsidR="00A05553">
        <w:rPr>
          <w:rFonts w:eastAsia="Times New Roman"/>
          <w:sz w:val="24"/>
          <w:szCs w:val="24"/>
        </w:rPr>
        <w:t xml:space="preserve"> </w:t>
      </w:r>
      <w:r w:rsidR="00AE11F8" w:rsidRPr="001A102C">
        <w:rPr>
          <w:rFonts w:eastAsia="Times New Roman"/>
          <w:sz w:val="24"/>
          <w:szCs w:val="24"/>
        </w:rPr>
        <w:t>детско-юношеской организации «Российское движение школьников» (далее -</w:t>
      </w:r>
      <w:r w:rsidR="001A102C" w:rsidRPr="001A102C">
        <w:rPr>
          <w:rFonts w:eastAsia="Times New Roman"/>
          <w:sz w:val="24"/>
          <w:szCs w:val="24"/>
        </w:rPr>
        <w:t xml:space="preserve"> </w:t>
      </w:r>
      <w:r w:rsidR="00AE11F8" w:rsidRPr="001A102C">
        <w:rPr>
          <w:rFonts w:eastAsia="Times New Roman"/>
          <w:sz w:val="24"/>
          <w:szCs w:val="24"/>
        </w:rPr>
        <w:t>ООГДЮО РДШ);</w:t>
      </w:r>
    </w:p>
    <w:p w:rsidR="009E64DB" w:rsidRPr="004B455F" w:rsidRDefault="009E64DB" w:rsidP="00A57306">
      <w:pPr>
        <w:numPr>
          <w:ilvl w:val="0"/>
          <w:numId w:val="1"/>
        </w:numPr>
        <w:tabs>
          <w:tab w:val="left" w:pos="960"/>
        </w:tabs>
        <w:spacing w:line="240" w:lineRule="auto"/>
        <w:ind w:firstLine="567"/>
        <w:jc w:val="both"/>
        <w:rPr>
          <w:rFonts w:eastAsia="Times New Roman"/>
          <w:sz w:val="24"/>
          <w:szCs w:val="24"/>
        </w:rPr>
      </w:pPr>
      <w:r w:rsidRPr="009E64DB">
        <w:t xml:space="preserve"> </w:t>
      </w:r>
      <w:r w:rsidR="004B455F" w:rsidRPr="004B455F">
        <w:rPr>
          <w:color w:val="000000"/>
          <w:sz w:val="24"/>
          <w:szCs w:val="24"/>
        </w:rPr>
        <w:t xml:space="preserve">Приказ </w:t>
      </w:r>
      <w:proofErr w:type="spellStart"/>
      <w:r w:rsidR="004B455F" w:rsidRPr="004B455F">
        <w:rPr>
          <w:color w:val="000000"/>
          <w:sz w:val="24"/>
          <w:szCs w:val="24"/>
        </w:rPr>
        <w:t>Минпросвещения</w:t>
      </w:r>
      <w:proofErr w:type="spellEnd"/>
      <w:r w:rsidR="004B455F" w:rsidRPr="004B455F">
        <w:rPr>
          <w:color w:val="000000"/>
          <w:sz w:val="24"/>
          <w:szCs w:val="24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Pr="004B455F">
        <w:rPr>
          <w:rFonts w:eastAsia="Times New Roman"/>
          <w:sz w:val="24"/>
          <w:szCs w:val="24"/>
        </w:rPr>
        <w:t>;</w:t>
      </w:r>
    </w:p>
    <w:p w:rsidR="009E64DB" w:rsidRPr="009E64DB" w:rsidRDefault="009E64DB" w:rsidP="00A57306">
      <w:pPr>
        <w:numPr>
          <w:ilvl w:val="0"/>
          <w:numId w:val="1"/>
        </w:numPr>
        <w:tabs>
          <w:tab w:val="left" w:pos="960"/>
        </w:tabs>
        <w:spacing w:line="240" w:lineRule="auto"/>
        <w:ind w:firstLine="543"/>
        <w:jc w:val="both"/>
        <w:rPr>
          <w:rFonts w:eastAsia="Times New Roman"/>
          <w:sz w:val="24"/>
          <w:szCs w:val="24"/>
        </w:rPr>
      </w:pPr>
      <w:r w:rsidRPr="009E64DB">
        <w:rPr>
          <w:rFonts w:eastAsia="Times New Roman"/>
          <w:sz w:val="24"/>
          <w:szCs w:val="24"/>
        </w:rPr>
        <w:t>Приложение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детей».</w:t>
      </w:r>
    </w:p>
    <w:p w:rsidR="009E64DB" w:rsidRPr="009E64DB" w:rsidRDefault="009E64DB" w:rsidP="00A57306">
      <w:pPr>
        <w:numPr>
          <w:ilvl w:val="0"/>
          <w:numId w:val="1"/>
        </w:numPr>
        <w:tabs>
          <w:tab w:val="left" w:pos="960"/>
        </w:tabs>
        <w:spacing w:line="240" w:lineRule="auto"/>
        <w:ind w:firstLine="567"/>
        <w:jc w:val="both"/>
        <w:rPr>
          <w:rFonts w:eastAsia="Times New Roman"/>
          <w:sz w:val="24"/>
          <w:szCs w:val="24"/>
        </w:rPr>
      </w:pPr>
      <w:r w:rsidRPr="009E64DB">
        <w:rPr>
          <w:rFonts w:eastAsia="Times New Roman"/>
          <w:sz w:val="24"/>
          <w:szCs w:val="24"/>
        </w:rPr>
        <w:t>Санитарно-эпидемиологические правила и нормативы СанПиН 2.4.4.3172-14 (Зарегистрировано в Минюсте России 20 августа 2014 г. N 33660)</w:t>
      </w:r>
    </w:p>
    <w:p w:rsidR="009E64DB" w:rsidRPr="009E64DB" w:rsidRDefault="009E64DB" w:rsidP="00A57306">
      <w:pPr>
        <w:numPr>
          <w:ilvl w:val="0"/>
          <w:numId w:val="1"/>
        </w:numPr>
        <w:tabs>
          <w:tab w:val="left" w:pos="960"/>
        </w:tabs>
        <w:spacing w:line="240" w:lineRule="auto"/>
        <w:ind w:firstLine="543"/>
        <w:jc w:val="both"/>
        <w:rPr>
          <w:rFonts w:eastAsia="Times New Roman"/>
          <w:sz w:val="24"/>
          <w:szCs w:val="24"/>
        </w:rPr>
      </w:pPr>
      <w:r w:rsidRPr="009E64DB">
        <w:rPr>
          <w:rFonts w:eastAsia="Times New Roman"/>
          <w:sz w:val="24"/>
          <w:szCs w:val="24"/>
        </w:rPr>
        <w:t>Концепция</w:t>
      </w:r>
      <w:r w:rsidRPr="009E64DB">
        <w:rPr>
          <w:rFonts w:eastAsia="Times New Roman"/>
          <w:sz w:val="24"/>
          <w:szCs w:val="24"/>
        </w:rPr>
        <w:tab/>
        <w:t>развития</w:t>
      </w:r>
      <w:r w:rsidRPr="009E64DB">
        <w:rPr>
          <w:rFonts w:eastAsia="Times New Roman"/>
          <w:sz w:val="24"/>
          <w:szCs w:val="24"/>
        </w:rPr>
        <w:tab/>
        <w:t>дополнительного</w:t>
      </w:r>
      <w:r w:rsidRPr="009E64DB">
        <w:rPr>
          <w:rFonts w:eastAsia="Times New Roman"/>
          <w:sz w:val="24"/>
          <w:szCs w:val="24"/>
        </w:rPr>
        <w:tab/>
        <w:t>образования</w:t>
      </w:r>
      <w:r w:rsidRPr="009E64DB">
        <w:rPr>
          <w:rFonts w:eastAsia="Times New Roman"/>
          <w:sz w:val="24"/>
          <w:szCs w:val="24"/>
        </w:rPr>
        <w:tab/>
        <w:t>детей</w:t>
      </w:r>
      <w:r w:rsidRPr="009E64DB">
        <w:rPr>
          <w:rFonts w:eastAsia="Times New Roman"/>
          <w:sz w:val="24"/>
          <w:szCs w:val="24"/>
        </w:rPr>
        <w:tab/>
        <w:t>(Распоряжение Правительства РФ № 1726-р от 4 сентября 2014 г.), план мероприятий на 2015-2020 годы по ее реализации (Распоряжение Правительства РФ № 729-р от 24 апреля 2015 г.)</w:t>
      </w:r>
    </w:p>
    <w:p w:rsidR="009E64DB" w:rsidRPr="009E64DB" w:rsidRDefault="009E64DB" w:rsidP="009E64DB">
      <w:pPr>
        <w:numPr>
          <w:ilvl w:val="0"/>
          <w:numId w:val="1"/>
        </w:numPr>
        <w:tabs>
          <w:tab w:val="left" w:pos="960"/>
        </w:tabs>
        <w:spacing w:line="240" w:lineRule="auto"/>
        <w:ind w:left="567" w:hanging="24"/>
        <w:jc w:val="both"/>
        <w:rPr>
          <w:rFonts w:eastAsia="Times New Roman"/>
          <w:sz w:val="24"/>
          <w:szCs w:val="24"/>
        </w:rPr>
      </w:pPr>
      <w:r w:rsidRPr="009E64DB">
        <w:rPr>
          <w:rFonts w:eastAsia="Times New Roman"/>
          <w:sz w:val="24"/>
          <w:szCs w:val="24"/>
        </w:rPr>
        <w:t>Устав Лицея</w:t>
      </w:r>
    </w:p>
    <w:p w:rsidR="004379FE" w:rsidRPr="00F23ECD" w:rsidRDefault="009E64DB" w:rsidP="00A57306">
      <w:pPr>
        <w:numPr>
          <w:ilvl w:val="0"/>
          <w:numId w:val="1"/>
        </w:numPr>
        <w:tabs>
          <w:tab w:val="left" w:pos="960"/>
        </w:tabs>
        <w:spacing w:line="240" w:lineRule="auto"/>
        <w:ind w:firstLine="567"/>
        <w:jc w:val="both"/>
        <w:rPr>
          <w:rFonts w:eastAsia="Times New Roman"/>
          <w:sz w:val="24"/>
          <w:szCs w:val="24"/>
        </w:rPr>
      </w:pPr>
      <w:r w:rsidRPr="009E64DB">
        <w:rPr>
          <w:rFonts w:eastAsia="Times New Roman"/>
          <w:sz w:val="24"/>
          <w:szCs w:val="24"/>
        </w:rPr>
        <w:t>Положение  об общеобразовательной общеразвивающей (рабочей) программе  дополнительного образования</w:t>
      </w:r>
      <w:r w:rsidRPr="009E64DB">
        <w:rPr>
          <w:rFonts w:eastAsia="Times New Roman"/>
          <w:sz w:val="24"/>
          <w:szCs w:val="24"/>
        </w:rPr>
        <w:tab/>
        <w:t>МБОУ</w:t>
      </w:r>
      <w:r w:rsidRPr="009E64DB">
        <w:rPr>
          <w:rFonts w:eastAsia="Times New Roman"/>
          <w:sz w:val="24"/>
          <w:szCs w:val="24"/>
        </w:rPr>
        <w:tab/>
        <w:t>«Лицей №35 – об</w:t>
      </w:r>
      <w:r w:rsidR="00A57306">
        <w:rPr>
          <w:rFonts w:eastAsia="Times New Roman"/>
          <w:sz w:val="24"/>
          <w:szCs w:val="24"/>
        </w:rPr>
        <w:t>разовательный центр «Галактика»</w:t>
      </w:r>
    </w:p>
    <w:p w:rsidR="006126EA" w:rsidRPr="00F23ECD" w:rsidRDefault="007F7EAC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/>
          <w:bCs/>
          <w:color w:val="000000"/>
          <w:sz w:val="24"/>
          <w:szCs w:val="24"/>
        </w:rPr>
        <w:t>Новизна</w:t>
      </w:r>
      <w:r w:rsidRPr="00F23ECD">
        <w:rPr>
          <w:rFonts w:eastAsia="Times New Roman"/>
          <w:bCs/>
          <w:color w:val="000000"/>
          <w:sz w:val="24"/>
          <w:szCs w:val="24"/>
        </w:rPr>
        <w:t xml:space="preserve"> данной программы состоит в том, что </w:t>
      </w:r>
      <w:r w:rsidR="006126EA" w:rsidRPr="00F23ECD">
        <w:rPr>
          <w:rFonts w:eastAsia="Times New Roman"/>
          <w:bCs/>
          <w:color w:val="000000"/>
          <w:sz w:val="24"/>
          <w:szCs w:val="24"/>
        </w:rPr>
        <w:t xml:space="preserve">программа направлена </w:t>
      </w:r>
      <w:r w:rsidR="00A508A5">
        <w:rPr>
          <w:rFonts w:eastAsia="Times New Roman"/>
          <w:bCs/>
          <w:color w:val="000000"/>
          <w:sz w:val="24"/>
          <w:szCs w:val="24"/>
        </w:rPr>
        <w:t xml:space="preserve">на </w:t>
      </w:r>
      <w:r w:rsidR="006126EA" w:rsidRPr="00F23ECD">
        <w:rPr>
          <w:rFonts w:eastAsia="Times New Roman"/>
          <w:bCs/>
          <w:color w:val="000000"/>
          <w:sz w:val="24"/>
          <w:szCs w:val="24"/>
        </w:rPr>
        <w:t>развитие личности в разных направлениях: гражданская активность, личностное развитие, военно-патриотическое, информационно-</w:t>
      </w:r>
      <w:proofErr w:type="spellStart"/>
      <w:r w:rsidR="006126EA" w:rsidRPr="00F23ECD">
        <w:rPr>
          <w:rFonts w:eastAsia="Times New Roman"/>
          <w:bCs/>
          <w:color w:val="000000"/>
          <w:sz w:val="24"/>
          <w:szCs w:val="24"/>
        </w:rPr>
        <w:t>медийное</w:t>
      </w:r>
      <w:proofErr w:type="spellEnd"/>
      <w:r w:rsidR="006126EA" w:rsidRPr="00F23ECD">
        <w:rPr>
          <w:rFonts w:eastAsia="Times New Roman"/>
          <w:bCs/>
          <w:color w:val="000000"/>
          <w:sz w:val="24"/>
          <w:szCs w:val="24"/>
        </w:rPr>
        <w:t>, посредством прямого участия школьников в работе Движения.</w:t>
      </w:r>
    </w:p>
    <w:p w:rsidR="006126EA" w:rsidRPr="00F23ECD" w:rsidRDefault="001C5EEB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>
        <w:rPr>
          <w:rFonts w:eastAsia="Times New Roman"/>
          <w:bCs/>
          <w:color w:val="000000"/>
          <w:sz w:val="24"/>
          <w:szCs w:val="24"/>
        </w:rPr>
        <w:t>П</w:t>
      </w:r>
      <w:r w:rsidR="006126EA" w:rsidRPr="00F23ECD">
        <w:rPr>
          <w:rFonts w:eastAsia="Times New Roman"/>
          <w:bCs/>
          <w:color w:val="000000"/>
          <w:sz w:val="24"/>
          <w:szCs w:val="24"/>
        </w:rPr>
        <w:t>рограм</w:t>
      </w:r>
      <w:r w:rsidR="009E64DB">
        <w:rPr>
          <w:rFonts w:eastAsia="Times New Roman"/>
          <w:bCs/>
          <w:color w:val="000000"/>
          <w:sz w:val="24"/>
          <w:szCs w:val="24"/>
        </w:rPr>
        <w:t xml:space="preserve">ма </w:t>
      </w:r>
      <w:r>
        <w:rPr>
          <w:rFonts w:eastAsia="Times New Roman"/>
          <w:bCs/>
          <w:color w:val="000000"/>
          <w:sz w:val="24"/>
          <w:szCs w:val="24"/>
        </w:rPr>
        <w:t xml:space="preserve">дополнительного образования </w:t>
      </w:r>
      <w:r w:rsidR="009E64DB">
        <w:rPr>
          <w:rFonts w:eastAsia="Times New Roman"/>
          <w:bCs/>
          <w:color w:val="000000"/>
          <w:sz w:val="24"/>
          <w:szCs w:val="24"/>
        </w:rPr>
        <w:t xml:space="preserve"> </w:t>
      </w:r>
      <w:r w:rsidR="009E64DB" w:rsidRPr="009E64DB">
        <w:rPr>
          <w:rFonts w:eastAsia="Times New Roman"/>
          <w:bCs/>
          <w:color w:val="000000"/>
          <w:sz w:val="24"/>
          <w:szCs w:val="24"/>
        </w:rPr>
        <w:t>«Детское общественное движение «РДШ»</w:t>
      </w:r>
      <w:r w:rsidR="009E64DB">
        <w:rPr>
          <w:rFonts w:eastAsia="Times New Roman"/>
          <w:bCs/>
          <w:color w:val="000000"/>
          <w:sz w:val="24"/>
          <w:szCs w:val="24"/>
        </w:rPr>
        <w:t xml:space="preserve"> </w:t>
      </w:r>
      <w:r w:rsidR="006126EA" w:rsidRPr="00F23ECD">
        <w:rPr>
          <w:rFonts w:eastAsia="Times New Roman"/>
          <w:bCs/>
          <w:color w:val="000000"/>
          <w:sz w:val="24"/>
          <w:szCs w:val="24"/>
        </w:rPr>
        <w:t xml:space="preserve"> разработана на основе Устава Общероссийской общественно-государственной детско-юношеской организации «Российское движение школьников» (далее -</w:t>
      </w:r>
      <w:r w:rsidR="009E64DB">
        <w:rPr>
          <w:rFonts w:eastAsia="Times New Roman"/>
          <w:bCs/>
          <w:color w:val="000000"/>
          <w:sz w:val="24"/>
          <w:szCs w:val="24"/>
        </w:rPr>
        <w:t xml:space="preserve"> </w:t>
      </w:r>
      <w:r w:rsidR="006126EA" w:rsidRPr="00F23ECD">
        <w:rPr>
          <w:rFonts w:eastAsia="Times New Roman"/>
          <w:bCs/>
          <w:color w:val="000000"/>
          <w:sz w:val="24"/>
          <w:szCs w:val="24"/>
        </w:rPr>
        <w:t xml:space="preserve">Организация), добровольным, самоуправляемым общественно-государственным объединением, осуществляющим свою деятельность в соответствии с законодательством Российской Федерации. Организация строит свою работу на основе принципов самоуправления, добровольности участия в ней, равноправия, законности и гласности. </w:t>
      </w:r>
      <w:proofErr w:type="gramStart"/>
      <w:r w:rsidR="006126EA" w:rsidRPr="00F23ECD">
        <w:rPr>
          <w:rFonts w:eastAsia="Times New Roman"/>
          <w:bCs/>
          <w:color w:val="000000"/>
          <w:sz w:val="24"/>
          <w:szCs w:val="24"/>
        </w:rPr>
        <w:t>Организация создана в соответствии с Указом Президента Российской Федерации от 29 октября 2015 г. № 536 «О создании Общероссийской общественно-государственной детско-юношеской организации «Российское движение школьников» (Собрание законодательства Российской Федерации, 2015, № 44, ст. 6108) и осуществляет свою деятельность на территории Российской Федерации в соответствии с Конституцией Российской Федерации, законодательством Российской Федерации и настоящим Уставом.</w:t>
      </w:r>
      <w:proofErr w:type="gramEnd"/>
    </w:p>
    <w:p w:rsidR="00897025" w:rsidRPr="00F23ECD" w:rsidRDefault="00897025" w:rsidP="004B455F">
      <w:pPr>
        <w:spacing w:line="240" w:lineRule="auto"/>
        <w:ind w:firstLine="709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F23ECD">
        <w:rPr>
          <w:rFonts w:eastAsia="Times New Roman"/>
          <w:b/>
          <w:bCs/>
          <w:color w:val="000000"/>
          <w:sz w:val="24"/>
          <w:szCs w:val="24"/>
        </w:rPr>
        <w:t xml:space="preserve">Цель: </w:t>
      </w:r>
      <w:r w:rsidRPr="00F23ECD">
        <w:rPr>
          <w:rFonts w:eastAsia="Times New Roman"/>
          <w:bCs/>
          <w:color w:val="000000"/>
          <w:sz w:val="24"/>
          <w:szCs w:val="24"/>
        </w:rPr>
        <w:t>содействие формированию личности на основе</w:t>
      </w:r>
      <w:r w:rsidRPr="00F23ECD">
        <w:rPr>
          <w:rFonts w:eastAsia="Times New Roman"/>
          <w:b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присущей российскому обществу системы ценностей.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/>
          <w:bCs/>
          <w:color w:val="000000"/>
          <w:sz w:val="24"/>
          <w:szCs w:val="24"/>
        </w:rPr>
      </w:pPr>
      <w:r w:rsidRPr="00F23ECD">
        <w:rPr>
          <w:rFonts w:eastAsia="Times New Roman"/>
          <w:b/>
          <w:bCs/>
          <w:color w:val="000000"/>
          <w:sz w:val="24"/>
          <w:szCs w:val="24"/>
        </w:rPr>
        <w:t>Задачи: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lastRenderedPageBreak/>
        <w:t>1.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Объединение и координация деятельности организаций и лиц, занимающихся воспитанием подрастающего поколения или содействующих формированию личности.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2.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Содействие объединению усилий коммерческих и некоммерческих организаций, деловых кругов, отдельных граждан, движимых стремлением внести свой вклад в воспитание подрастающего поколения и формирование личности.</w:t>
      </w:r>
    </w:p>
    <w:p w:rsidR="00897025" w:rsidRPr="00F23ECD" w:rsidRDefault="00897025" w:rsidP="00807A8B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3.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Создание организаций, движений, кружков, детско-юношеских центров и</w:t>
      </w:r>
      <w:r w:rsidR="00807A8B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других структур, занимающихся воспитанием подрастающего поколения и формированием личности.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4.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Сохранение и распространение знаний в области воспитания подрастающего поколения и формирования личности с учетом современных информационных и инновационных технологий.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5.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Ведение издательской и информационной деятельности.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6.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Поддержка детско-юношеских объединений и других структур.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7.</w:t>
      </w:r>
      <w:r w:rsidR="00170C2E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Проведение и популяризация семинаров, лекций, конкурсов, фестивалей, олимпиад.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8.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Развитие детско-юношеских обществ и организаций.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9.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Осуществление просветительской деятельности.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10.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Организация физкультурно-спортивного досуга среди подросткового поколения.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11.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Осуществление образовательной деятельности в соответствии с требованиями действующего законодательства Российской Федерации.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12.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Осуществление взаимодействия с заинтересованными органами государственной власти и органами местного самоуправления, общественными объединениями, религиозными организациями, научными, образовательными, спортивными и иными учреждениями по вопросам деятельности Организации.</w:t>
      </w:r>
    </w:p>
    <w:p w:rsidR="00897025" w:rsidRPr="00F23ECD" w:rsidRDefault="00897025" w:rsidP="00E41209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13.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Инициирование, разработка и реализация федеральных, региональных и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муниципальных программ и проектов, направленных на воспитание подрастающего поколения и формирование личности.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14.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Участие в установленном порядке в работе общественно-государственных и общественных объединений, имеющих патриотическую, культурную и спортивную, а также благотворительную направленность.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  <w:r w:rsidRPr="00F23ECD">
        <w:rPr>
          <w:rFonts w:eastAsia="Times New Roman"/>
          <w:bCs/>
          <w:color w:val="000000"/>
          <w:sz w:val="24"/>
          <w:szCs w:val="24"/>
        </w:rPr>
        <w:t>15.</w:t>
      </w:r>
      <w:r w:rsidR="00E41209">
        <w:rPr>
          <w:rFonts w:eastAsia="Times New Roman"/>
          <w:bCs/>
          <w:color w:val="000000"/>
          <w:sz w:val="24"/>
          <w:szCs w:val="24"/>
        </w:rPr>
        <w:t xml:space="preserve"> </w:t>
      </w:r>
      <w:r w:rsidRPr="00F23ECD">
        <w:rPr>
          <w:rFonts w:eastAsia="Times New Roman"/>
          <w:bCs/>
          <w:color w:val="000000"/>
          <w:sz w:val="24"/>
          <w:szCs w:val="24"/>
        </w:rPr>
        <w:t>Помощь участникам Организации в решении вопросов, связанных с целями Организации.</w:t>
      </w:r>
    </w:p>
    <w:p w:rsidR="00897025" w:rsidRPr="00F23ECD" w:rsidRDefault="00897025" w:rsidP="00F23ECD">
      <w:pPr>
        <w:spacing w:line="240" w:lineRule="auto"/>
        <w:ind w:firstLine="709"/>
        <w:jc w:val="both"/>
        <w:rPr>
          <w:rFonts w:eastAsia="Times New Roman"/>
          <w:bCs/>
          <w:color w:val="000000"/>
          <w:sz w:val="24"/>
          <w:szCs w:val="24"/>
        </w:rPr>
      </w:pPr>
    </w:p>
    <w:p w:rsidR="00DF5288" w:rsidRPr="00F23ECD" w:rsidRDefault="00DF5288" w:rsidP="00F23ECD">
      <w:pPr>
        <w:spacing w:after="0" w:line="240" w:lineRule="auto"/>
        <w:jc w:val="both"/>
        <w:rPr>
          <w:rFonts w:eastAsia="Times New Roman"/>
          <w:bCs/>
          <w:color w:val="000000"/>
          <w:sz w:val="24"/>
          <w:szCs w:val="24"/>
        </w:rPr>
      </w:pPr>
    </w:p>
    <w:p w:rsidR="00EA0FA1" w:rsidRDefault="00EA0FA1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br w:type="page"/>
      </w:r>
    </w:p>
    <w:p w:rsidR="00897025" w:rsidRPr="00504D8E" w:rsidRDefault="00897025" w:rsidP="00504D8E">
      <w:pPr>
        <w:spacing w:after="0" w:line="240" w:lineRule="auto"/>
        <w:jc w:val="center"/>
        <w:rPr>
          <w:rFonts w:eastAsia="Times New Roman"/>
          <w:b/>
          <w:sz w:val="24"/>
          <w:szCs w:val="24"/>
          <w:u w:val="single"/>
        </w:rPr>
      </w:pPr>
      <w:r w:rsidRPr="00F23ECD">
        <w:rPr>
          <w:rFonts w:eastAsia="Times New Roman"/>
          <w:b/>
          <w:sz w:val="24"/>
          <w:szCs w:val="24"/>
        </w:rPr>
        <w:lastRenderedPageBreak/>
        <w:t>3.</w:t>
      </w:r>
      <w:r w:rsidR="00E41209">
        <w:rPr>
          <w:rFonts w:eastAsia="Times New Roman"/>
          <w:b/>
          <w:sz w:val="24"/>
          <w:szCs w:val="24"/>
        </w:rPr>
        <w:t xml:space="preserve"> </w:t>
      </w:r>
      <w:r w:rsidR="005F2118" w:rsidRPr="005F2118">
        <w:rPr>
          <w:rFonts w:eastAsia="Times New Roman"/>
          <w:b/>
          <w:sz w:val="24"/>
          <w:szCs w:val="24"/>
        </w:rPr>
        <w:t>Календарно-тематический план дополнительной общеобразовательной общеразвивающей программы</w:t>
      </w:r>
    </w:p>
    <w:p w:rsidR="00DF5288" w:rsidRPr="00F23ECD" w:rsidRDefault="00DF5288" w:rsidP="00F23ECD">
      <w:pPr>
        <w:spacing w:after="0" w:line="240" w:lineRule="auto"/>
        <w:jc w:val="both"/>
        <w:rPr>
          <w:rFonts w:eastAsia="Times New Roman"/>
          <w:b/>
          <w:sz w:val="24"/>
          <w:szCs w:val="24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"/>
        <w:gridCol w:w="3032"/>
        <w:gridCol w:w="1276"/>
        <w:gridCol w:w="992"/>
        <w:gridCol w:w="992"/>
        <w:gridCol w:w="1701"/>
        <w:gridCol w:w="1418"/>
      </w:tblGrid>
      <w:tr w:rsidR="001D26C9" w:rsidRPr="00122587" w:rsidTr="00ED431C">
        <w:trPr>
          <w:trHeight w:val="412"/>
        </w:trPr>
        <w:tc>
          <w:tcPr>
            <w:tcW w:w="796" w:type="dxa"/>
            <w:vMerge w:val="restart"/>
            <w:shd w:val="clear" w:color="auto" w:fill="auto"/>
          </w:tcPr>
          <w:p w:rsidR="001D26C9" w:rsidRPr="00122587" w:rsidRDefault="001D26C9" w:rsidP="00ED431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122587">
              <w:rPr>
                <w:rFonts w:eastAsia="Times New Roman"/>
              </w:rPr>
              <w:t>№</w:t>
            </w:r>
          </w:p>
        </w:tc>
        <w:tc>
          <w:tcPr>
            <w:tcW w:w="3032" w:type="dxa"/>
            <w:vMerge w:val="restart"/>
            <w:shd w:val="clear" w:color="auto" w:fill="auto"/>
          </w:tcPr>
          <w:p w:rsidR="001D26C9" w:rsidRPr="00122587" w:rsidRDefault="001D26C9" w:rsidP="00ED431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122587">
              <w:rPr>
                <w:rFonts w:eastAsia="Times New Roman"/>
              </w:rPr>
              <w:t>Название раздела, темы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1D26C9" w:rsidRPr="00122587" w:rsidRDefault="001D26C9" w:rsidP="00ED431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122587">
              <w:rPr>
                <w:rFonts w:eastAsia="Times New Roman"/>
              </w:rPr>
              <w:t>Количество часов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Даты проведения</w:t>
            </w:r>
          </w:p>
        </w:tc>
      </w:tr>
      <w:tr w:rsidR="001D26C9" w:rsidRPr="00122587" w:rsidTr="00ED431C">
        <w:trPr>
          <w:trHeight w:val="347"/>
        </w:trPr>
        <w:tc>
          <w:tcPr>
            <w:tcW w:w="796" w:type="dxa"/>
            <w:vMerge/>
            <w:shd w:val="clear" w:color="auto" w:fill="auto"/>
          </w:tcPr>
          <w:p w:rsidR="001D26C9" w:rsidRPr="00122587" w:rsidRDefault="001D26C9" w:rsidP="00ED431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3032" w:type="dxa"/>
            <w:vMerge/>
            <w:shd w:val="clear" w:color="auto" w:fill="auto"/>
          </w:tcPr>
          <w:p w:rsidR="001D26C9" w:rsidRPr="00122587" w:rsidRDefault="001D26C9" w:rsidP="00ED431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1D26C9" w:rsidRPr="00122587" w:rsidRDefault="001D26C9" w:rsidP="00ED431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122587">
              <w:rPr>
                <w:rFonts w:eastAsia="Times New Roman"/>
              </w:rPr>
              <w:t xml:space="preserve">Всего </w:t>
            </w:r>
          </w:p>
        </w:tc>
        <w:tc>
          <w:tcPr>
            <w:tcW w:w="992" w:type="dxa"/>
            <w:shd w:val="clear" w:color="auto" w:fill="auto"/>
          </w:tcPr>
          <w:p w:rsidR="001D26C9" w:rsidRPr="00122587" w:rsidRDefault="001D26C9" w:rsidP="00ED431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122587">
              <w:rPr>
                <w:rFonts w:eastAsia="Times New Roman"/>
              </w:rPr>
              <w:t xml:space="preserve">Теория </w:t>
            </w:r>
          </w:p>
        </w:tc>
        <w:tc>
          <w:tcPr>
            <w:tcW w:w="992" w:type="dxa"/>
            <w:shd w:val="clear" w:color="auto" w:fill="auto"/>
          </w:tcPr>
          <w:p w:rsidR="001D26C9" w:rsidRPr="00122587" w:rsidRDefault="001D26C9" w:rsidP="00ED431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122587">
              <w:rPr>
                <w:rFonts w:eastAsia="Times New Roman"/>
              </w:rPr>
              <w:t xml:space="preserve">Практика </w:t>
            </w:r>
          </w:p>
        </w:tc>
        <w:tc>
          <w:tcPr>
            <w:tcW w:w="1701" w:type="dxa"/>
            <w:shd w:val="clear" w:color="auto" w:fill="auto"/>
          </w:tcPr>
          <w:p w:rsidR="001D26C9" w:rsidRPr="00122587" w:rsidRDefault="001D26C9" w:rsidP="00ED431C">
            <w:pPr>
              <w:spacing w:after="0" w:line="240" w:lineRule="auto"/>
              <w:jc w:val="center"/>
              <w:rPr>
                <w:rFonts w:eastAsia="Times New Roman"/>
              </w:rPr>
            </w:pPr>
            <w:proofErr w:type="gramStart"/>
            <w:r w:rsidRPr="00612E1F">
              <w:rPr>
                <w:rFonts w:eastAsia="Times New Roman"/>
              </w:rPr>
              <w:t>предполагаемая</w:t>
            </w:r>
            <w:proofErr w:type="gramEnd"/>
          </w:p>
        </w:tc>
        <w:tc>
          <w:tcPr>
            <w:tcW w:w="1418" w:type="dxa"/>
          </w:tcPr>
          <w:p w:rsidR="001D26C9" w:rsidRPr="00122587" w:rsidRDefault="001D26C9" w:rsidP="00ED431C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612E1F">
              <w:rPr>
                <w:rFonts w:eastAsia="Times New Roman"/>
              </w:rPr>
              <w:t>фактическая</w:t>
            </w: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1D26C9">
            <w:pPr>
              <w:numPr>
                <w:ilvl w:val="0"/>
                <w:numId w:val="33"/>
              </w:num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993" w:type="dxa"/>
            <w:gridSpan w:val="5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b/>
                <w:bCs/>
                <w:sz w:val="24"/>
                <w:szCs w:val="24"/>
              </w:rPr>
              <w:t>Введение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. Личностное развитие (48 ч.)</w:t>
            </w:r>
          </w:p>
        </w:tc>
        <w:tc>
          <w:tcPr>
            <w:tcW w:w="1418" w:type="dxa"/>
          </w:tcPr>
          <w:p w:rsidR="001D26C9" w:rsidRPr="00F12AB7" w:rsidRDefault="001D26C9" w:rsidP="00ED431C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1D26C9">
            <w:pPr>
              <w:numPr>
                <w:ilvl w:val="1"/>
                <w:numId w:val="33"/>
              </w:num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6" w:lineRule="exact"/>
              <w:ind w:right="310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Введение в предмет Инструктаж по технике безопасности.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6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9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8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1D26C9">
            <w:pPr>
              <w:numPr>
                <w:ilvl w:val="1"/>
                <w:numId w:val="33"/>
              </w:num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6" w:lineRule="exact"/>
              <w:ind w:right="310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Введение в предмет Инструктаж по технике безопасности.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6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9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8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1D26C9">
            <w:pPr>
              <w:numPr>
                <w:ilvl w:val="1"/>
                <w:numId w:val="33"/>
              </w:num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ind w:right="770"/>
              <w:jc w:val="both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Планирование деятельности отделения РДШ.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2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2" w:lineRule="exact"/>
              <w:ind w:right="41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1D26C9">
            <w:pPr>
              <w:numPr>
                <w:ilvl w:val="1"/>
                <w:numId w:val="33"/>
              </w:num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Разработка плана «Личностное развитие». Разработка проектов в рамках направления.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9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8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1D26C9">
            <w:pPr>
              <w:numPr>
                <w:ilvl w:val="1"/>
                <w:numId w:val="33"/>
              </w:num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Разработка и проведение</w:t>
            </w:r>
          </w:p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тематических недель. Проведение игр-</w:t>
            </w:r>
            <w:proofErr w:type="spellStart"/>
            <w:r w:rsidRPr="00686687">
              <w:rPr>
                <w:rFonts w:eastAsia="Times New Roman"/>
                <w:sz w:val="24"/>
                <w:lang w:bidi="en-US"/>
              </w:rPr>
              <w:t>квестов</w:t>
            </w:r>
            <w:proofErr w:type="spellEnd"/>
            <w:r w:rsidRPr="00686687">
              <w:rPr>
                <w:rFonts w:eastAsia="Times New Roman"/>
                <w:sz w:val="24"/>
                <w:lang w:bidi="en-US"/>
              </w:rPr>
              <w:t xml:space="preserve"> и тренингов на </w:t>
            </w:r>
            <w:proofErr w:type="spellStart"/>
            <w:r w:rsidRPr="00686687">
              <w:rPr>
                <w:rFonts w:eastAsia="Times New Roman"/>
                <w:sz w:val="24"/>
                <w:lang w:bidi="en-US"/>
              </w:rPr>
              <w:t>командообразование</w:t>
            </w:r>
            <w:proofErr w:type="spellEnd"/>
            <w:r w:rsidRPr="00686687">
              <w:rPr>
                <w:rFonts w:eastAsia="Times New Roman"/>
                <w:sz w:val="24"/>
                <w:lang w:bidi="en-US"/>
              </w:rPr>
              <w:t>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9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8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1D26C9">
            <w:pPr>
              <w:numPr>
                <w:ilvl w:val="1"/>
                <w:numId w:val="33"/>
              </w:num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 xml:space="preserve">Сценарное мастерство. Основы и методы сценарного мастерства. 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9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8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1D26C9">
            <w:pPr>
              <w:numPr>
                <w:ilvl w:val="1"/>
                <w:numId w:val="33"/>
              </w:num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Художественное творчество. Организация праздников, акций, творческих лабораторий, школы актива.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9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8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1D26C9">
            <w:pPr>
              <w:numPr>
                <w:ilvl w:val="0"/>
                <w:numId w:val="33"/>
              </w:num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993" w:type="dxa"/>
            <w:gridSpan w:val="5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Гражданская активность</w:t>
            </w:r>
            <w:r w:rsidRPr="00F12AB7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b/>
                <w:sz w:val="24"/>
                <w:szCs w:val="24"/>
              </w:rPr>
              <w:t>(40 ч.</w:t>
            </w:r>
            <w:r w:rsidRPr="00756468">
              <w:rPr>
                <w:rFonts w:eastAsia="Times New Roman"/>
                <w:b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:rsidR="001D26C9" w:rsidRPr="00F12AB7" w:rsidRDefault="001D26C9" w:rsidP="00ED431C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1D26C9">
            <w:pPr>
              <w:numPr>
                <w:ilvl w:val="1"/>
                <w:numId w:val="33"/>
              </w:num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6" w:lineRule="exact"/>
              <w:ind w:right="310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Волонтерское движение. Кто, если не мы?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6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9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8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1D26C9">
            <w:pPr>
              <w:numPr>
                <w:ilvl w:val="1"/>
                <w:numId w:val="33"/>
              </w:num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ind w:right="770"/>
              <w:jc w:val="both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Волонтеры Победы.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2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2" w:lineRule="exact"/>
              <w:ind w:right="41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1D26C9">
            <w:pPr>
              <w:numPr>
                <w:ilvl w:val="1"/>
                <w:numId w:val="33"/>
              </w:num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Волонтеры-медики.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9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8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ind w:hanging="578"/>
              <w:jc w:val="both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sz w:val="24"/>
                <w:szCs w:val="24"/>
              </w:rPr>
              <w:t xml:space="preserve">… </w:t>
            </w:r>
          </w:p>
          <w:p w:rsidR="001D26C9" w:rsidRPr="00F12AB7" w:rsidRDefault="001D26C9" w:rsidP="00ED431C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sz w:val="24"/>
                <w:szCs w:val="24"/>
              </w:rPr>
              <w:t>2.3.</w:t>
            </w: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Волонтеры ЗОЖ.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9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8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ind w:hanging="578"/>
              <w:jc w:val="center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sz w:val="24"/>
                <w:szCs w:val="24"/>
              </w:rPr>
              <w:t xml:space="preserve">        3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Военно-патриотическое направление (34 ч.)</w:t>
            </w:r>
          </w:p>
        </w:tc>
        <w:tc>
          <w:tcPr>
            <w:tcW w:w="1418" w:type="dxa"/>
          </w:tcPr>
          <w:p w:rsidR="001D26C9" w:rsidRPr="00F12AB7" w:rsidRDefault="001D26C9" w:rsidP="00ED431C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sz w:val="24"/>
                <w:szCs w:val="24"/>
              </w:rPr>
              <w:t>3.1</w:t>
            </w: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6" w:lineRule="exact"/>
              <w:ind w:right="310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Знакомство с направлением: военно-патриотическое направление.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6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9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8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sz w:val="24"/>
                <w:szCs w:val="24"/>
              </w:rPr>
              <w:t>3.2</w:t>
            </w: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ind w:right="770"/>
              <w:jc w:val="both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 xml:space="preserve">Разработка мероприятий по изучению истории   Отечества,   </w:t>
            </w:r>
            <w:r w:rsidRPr="00686687">
              <w:rPr>
                <w:rFonts w:eastAsia="Times New Roman"/>
                <w:sz w:val="24"/>
                <w:lang w:bidi="en-US"/>
              </w:rPr>
              <w:lastRenderedPageBreak/>
              <w:t>региона,</w:t>
            </w:r>
          </w:p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ind w:right="770"/>
              <w:jc w:val="both"/>
              <w:rPr>
                <w:rFonts w:eastAsia="Times New Roman"/>
                <w:sz w:val="24"/>
                <w:lang w:bidi="en-US"/>
              </w:rPr>
            </w:pPr>
            <w:proofErr w:type="gramStart"/>
            <w:r w:rsidRPr="00686687">
              <w:rPr>
                <w:rFonts w:eastAsia="Times New Roman"/>
                <w:sz w:val="24"/>
                <w:lang w:bidi="en-US"/>
              </w:rPr>
              <w:t>полководцах</w:t>
            </w:r>
            <w:proofErr w:type="gramEnd"/>
            <w:r w:rsidRPr="00686687">
              <w:rPr>
                <w:rFonts w:eastAsia="Times New Roman"/>
                <w:sz w:val="24"/>
                <w:lang w:bidi="en-US"/>
              </w:rPr>
              <w:t xml:space="preserve"> России.</w:t>
            </w:r>
          </w:p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ind w:right="770"/>
              <w:jc w:val="both"/>
              <w:rPr>
                <w:rFonts w:eastAsia="Times New Roman"/>
                <w:sz w:val="24"/>
                <w:lang w:bidi="en-US"/>
              </w:rPr>
            </w:pPr>
          </w:p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ind w:right="770"/>
              <w:jc w:val="both"/>
              <w:rPr>
                <w:rFonts w:eastAsia="Times New Roman"/>
                <w:sz w:val="24"/>
                <w:lang w:bidi="en-US"/>
              </w:rPr>
            </w:pP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2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lastRenderedPageBreak/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2" w:lineRule="exact"/>
              <w:ind w:right="41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Открытие штаба ВПН.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9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8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sz w:val="24"/>
                <w:szCs w:val="24"/>
              </w:rPr>
              <w:t>3.4</w:t>
            </w: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Проведение уроков мужества, бесед. Участие в конкурсах направления.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9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8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Информационно-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медийное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направление (40 ч.)</w:t>
            </w:r>
          </w:p>
        </w:tc>
        <w:tc>
          <w:tcPr>
            <w:tcW w:w="1418" w:type="dxa"/>
          </w:tcPr>
          <w:p w:rsidR="001D26C9" w:rsidRPr="00F12AB7" w:rsidRDefault="001D26C9" w:rsidP="00ED431C">
            <w:pPr>
              <w:spacing w:after="0" w:line="240" w:lineRule="auto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sz w:val="24"/>
                <w:szCs w:val="24"/>
              </w:rPr>
              <w:t>4.1</w:t>
            </w: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6" w:lineRule="exact"/>
              <w:ind w:right="310" w:firstLine="19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Применение социальных сетей в работе Лицея.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6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9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3" w:lineRule="exact"/>
              <w:ind w:left="108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sz w:val="24"/>
                <w:szCs w:val="24"/>
              </w:rPr>
              <w:t>4.2</w:t>
            </w: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ind w:right="770" w:firstLine="19"/>
              <w:jc w:val="both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Работа школьного радио.</w:t>
            </w:r>
          </w:p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ind w:right="770" w:firstLine="19"/>
              <w:jc w:val="both"/>
              <w:rPr>
                <w:rFonts w:eastAsia="Times New Roman"/>
                <w:sz w:val="24"/>
                <w:lang w:bidi="en-US"/>
              </w:rPr>
            </w:pP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2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2" w:lineRule="exact"/>
              <w:ind w:right="41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sz w:val="24"/>
                <w:lang w:val="en-US" w:bidi="en-US"/>
              </w:rPr>
            </w:pPr>
            <w:r w:rsidRPr="00686687">
              <w:rPr>
                <w:rFonts w:eastAsia="Times New Roman"/>
                <w:sz w:val="24"/>
                <w:lang w:val="en-US"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sz w:val="24"/>
                <w:szCs w:val="24"/>
              </w:rPr>
              <w:t>4.3</w:t>
            </w: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ind w:firstLine="19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Работа аккаунтов в социальных сетях.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9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8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796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F12AB7">
              <w:rPr>
                <w:rFonts w:eastAsia="Times New Roman"/>
                <w:sz w:val="24"/>
                <w:szCs w:val="24"/>
              </w:rPr>
              <w:t>4.4</w:t>
            </w:r>
          </w:p>
        </w:tc>
        <w:tc>
          <w:tcPr>
            <w:tcW w:w="303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40" w:lineRule="auto"/>
              <w:ind w:firstLine="19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 xml:space="preserve">Совместная работа </w:t>
            </w:r>
            <w:proofErr w:type="gramStart"/>
            <w:r w:rsidRPr="00686687">
              <w:rPr>
                <w:rFonts w:eastAsia="Times New Roman"/>
                <w:sz w:val="24"/>
                <w:lang w:bidi="en-US"/>
              </w:rPr>
              <w:t>медиа-центра</w:t>
            </w:r>
            <w:proofErr w:type="gramEnd"/>
            <w:r w:rsidRPr="00686687">
              <w:rPr>
                <w:rFonts w:eastAsia="Times New Roman"/>
                <w:sz w:val="24"/>
                <w:lang w:bidi="en-US"/>
              </w:rPr>
              <w:t xml:space="preserve"> и пресс-центра. Участие в проектах и конкурсах.</w:t>
            </w:r>
          </w:p>
        </w:tc>
        <w:tc>
          <w:tcPr>
            <w:tcW w:w="1276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6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9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1D26C9" w:rsidRPr="00686687" w:rsidRDefault="001D26C9" w:rsidP="00ED431C">
            <w:pPr>
              <w:widowControl w:val="0"/>
              <w:autoSpaceDE w:val="0"/>
              <w:autoSpaceDN w:val="0"/>
              <w:spacing w:after="0" w:line="275" w:lineRule="exact"/>
              <w:ind w:left="108"/>
              <w:jc w:val="center"/>
              <w:rPr>
                <w:rFonts w:eastAsia="Times New Roman"/>
                <w:sz w:val="24"/>
                <w:lang w:bidi="en-US"/>
              </w:rPr>
            </w:pPr>
            <w:r w:rsidRPr="00686687">
              <w:rPr>
                <w:rFonts w:eastAsia="Times New Roman"/>
                <w:sz w:val="24"/>
                <w:lang w:bidi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D26C9" w:rsidRPr="00F12AB7" w:rsidTr="00ED431C">
        <w:tc>
          <w:tcPr>
            <w:tcW w:w="3828" w:type="dxa"/>
            <w:gridSpan w:val="2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12AB7">
              <w:rPr>
                <w:rFonts w:eastAsia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F12AB7">
              <w:rPr>
                <w:rFonts w:eastAsia="Times New Roman"/>
                <w:b/>
                <w:sz w:val="24"/>
                <w:szCs w:val="24"/>
              </w:rPr>
              <w:t>162</w:t>
            </w:r>
          </w:p>
        </w:tc>
        <w:tc>
          <w:tcPr>
            <w:tcW w:w="992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81</w:t>
            </w:r>
          </w:p>
        </w:tc>
        <w:tc>
          <w:tcPr>
            <w:tcW w:w="992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81</w:t>
            </w:r>
          </w:p>
        </w:tc>
        <w:tc>
          <w:tcPr>
            <w:tcW w:w="1701" w:type="dxa"/>
            <w:shd w:val="clear" w:color="auto" w:fill="auto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D26C9" w:rsidRPr="00F12AB7" w:rsidRDefault="001D26C9" w:rsidP="00ED431C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 w:rsidR="00897025" w:rsidRPr="00F23ECD" w:rsidRDefault="00897025" w:rsidP="00F23ECD">
      <w:pPr>
        <w:spacing w:line="240" w:lineRule="auto"/>
        <w:jc w:val="both"/>
        <w:rPr>
          <w:rFonts w:eastAsia="Times New Roman"/>
          <w:bCs/>
          <w:color w:val="000000"/>
          <w:sz w:val="24"/>
          <w:szCs w:val="24"/>
        </w:rPr>
        <w:sectPr w:rsidR="00897025" w:rsidRPr="00F23ECD" w:rsidSect="00A57306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0" w:h="16838"/>
          <w:pgMar w:top="1130" w:right="1127" w:bottom="709" w:left="1134" w:header="0" w:footer="0" w:gutter="0"/>
          <w:cols w:space="720" w:equalWidth="0">
            <w:col w:w="9620"/>
          </w:cols>
          <w:titlePg/>
          <w:docGrid w:linePitch="299"/>
        </w:sectPr>
      </w:pPr>
    </w:p>
    <w:p w:rsidR="002C6728" w:rsidRDefault="002C6728" w:rsidP="000D4412">
      <w:pPr>
        <w:spacing w:after="0" w:line="240" w:lineRule="auto"/>
        <w:contextualSpacing/>
        <w:jc w:val="center"/>
        <w:rPr>
          <w:rFonts w:eastAsia="Times New Roman"/>
          <w:b/>
          <w:sz w:val="24"/>
          <w:szCs w:val="24"/>
        </w:rPr>
      </w:pPr>
      <w:r w:rsidRPr="00F23ECD">
        <w:rPr>
          <w:rFonts w:eastAsia="Times New Roman"/>
          <w:b/>
          <w:sz w:val="24"/>
          <w:szCs w:val="24"/>
        </w:rPr>
        <w:lastRenderedPageBreak/>
        <w:t>4. Содержание программы</w:t>
      </w:r>
    </w:p>
    <w:p w:rsidR="000D4412" w:rsidRPr="00F23ECD" w:rsidRDefault="000D4412" w:rsidP="00400C8B">
      <w:pPr>
        <w:spacing w:after="0" w:line="240" w:lineRule="auto"/>
        <w:ind w:left="1800"/>
        <w:contextualSpacing/>
        <w:jc w:val="center"/>
        <w:rPr>
          <w:rFonts w:eastAsia="Times New Roman"/>
          <w:b/>
          <w:sz w:val="24"/>
          <w:szCs w:val="24"/>
        </w:rPr>
      </w:pPr>
    </w:p>
    <w:p w:rsidR="002C6728" w:rsidRPr="00F23ECD" w:rsidRDefault="002C6728" w:rsidP="00535890">
      <w:pPr>
        <w:spacing w:line="240" w:lineRule="auto"/>
        <w:jc w:val="center"/>
        <w:rPr>
          <w:sz w:val="24"/>
          <w:szCs w:val="24"/>
        </w:rPr>
      </w:pPr>
      <w:r w:rsidRPr="00F23ECD">
        <w:rPr>
          <w:rFonts w:eastAsia="Times New Roman"/>
          <w:b/>
          <w:bCs/>
          <w:sz w:val="24"/>
          <w:szCs w:val="24"/>
        </w:rPr>
        <w:t>Раздел 1. Личностное развитие.</w:t>
      </w:r>
    </w:p>
    <w:p w:rsidR="002C6728" w:rsidRPr="00F23ECD" w:rsidRDefault="002C6728" w:rsidP="00535890">
      <w:pPr>
        <w:spacing w:line="240" w:lineRule="auto"/>
        <w:ind w:left="260" w:right="20" w:firstLine="567"/>
        <w:jc w:val="both"/>
        <w:rPr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Творческое развитие, популяризация здорового образа жизни и спорта, выбор будущей профессии.</w:t>
      </w:r>
    </w:p>
    <w:p w:rsidR="002C6728" w:rsidRPr="00F23ECD" w:rsidRDefault="002C6728" w:rsidP="00535890">
      <w:pPr>
        <w:spacing w:line="240" w:lineRule="auto"/>
        <w:ind w:left="820"/>
        <w:jc w:val="both"/>
        <w:rPr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Творческое развитие:</w:t>
      </w:r>
    </w:p>
    <w:p w:rsidR="002C6728" w:rsidRPr="00535890" w:rsidRDefault="002C6728" w:rsidP="00F23ECD">
      <w:pPr>
        <w:numPr>
          <w:ilvl w:val="0"/>
          <w:numId w:val="15"/>
        </w:numPr>
        <w:tabs>
          <w:tab w:val="left" w:pos="966"/>
        </w:tabs>
        <w:spacing w:line="240" w:lineRule="auto"/>
        <w:ind w:left="260" w:right="20" w:firstLine="283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 xml:space="preserve">Организация творческих событий - фестивалей и конкурсов, акций и </w:t>
      </w:r>
      <w:proofErr w:type="spellStart"/>
      <w:r w:rsidRPr="00F23ECD">
        <w:rPr>
          <w:rFonts w:eastAsia="Times New Roman"/>
          <w:sz w:val="24"/>
          <w:szCs w:val="24"/>
        </w:rPr>
        <w:t>флешмобов</w:t>
      </w:r>
      <w:proofErr w:type="spellEnd"/>
      <w:r w:rsidRPr="00F23ECD">
        <w:rPr>
          <w:rFonts w:eastAsia="Times New Roman"/>
          <w:sz w:val="24"/>
          <w:szCs w:val="24"/>
        </w:rPr>
        <w:t>;</w:t>
      </w:r>
    </w:p>
    <w:p w:rsidR="002C6728" w:rsidRPr="00535890" w:rsidRDefault="002C6728" w:rsidP="00F23ECD">
      <w:pPr>
        <w:numPr>
          <w:ilvl w:val="0"/>
          <w:numId w:val="15"/>
        </w:numPr>
        <w:tabs>
          <w:tab w:val="left" w:pos="966"/>
        </w:tabs>
        <w:spacing w:line="240" w:lineRule="auto"/>
        <w:ind w:left="260" w:firstLine="283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Поддержка детских творческих проектов и продвижение детских коллективов;</w:t>
      </w:r>
    </w:p>
    <w:p w:rsidR="002C6728" w:rsidRPr="00535890" w:rsidRDefault="002C6728" w:rsidP="00F23ECD">
      <w:pPr>
        <w:numPr>
          <w:ilvl w:val="0"/>
          <w:numId w:val="15"/>
        </w:numPr>
        <w:tabs>
          <w:tab w:val="left" w:pos="966"/>
        </w:tabs>
        <w:spacing w:line="240" w:lineRule="auto"/>
        <w:ind w:left="260" w:right="20" w:firstLine="283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Реализация культурно-образовательных программ - интерактивных игр, семинаров, мастер-классов, открытых лекториев, встреч с интересными людьми; организация киноклубов;</w:t>
      </w:r>
    </w:p>
    <w:p w:rsidR="008D2CCA" w:rsidRPr="00F23ECD" w:rsidRDefault="002C6728" w:rsidP="00F23ECD">
      <w:pPr>
        <w:keepLines/>
        <w:numPr>
          <w:ilvl w:val="0"/>
          <w:numId w:val="15"/>
        </w:numPr>
        <w:tabs>
          <w:tab w:val="left" w:pos="966"/>
        </w:tabs>
        <w:spacing w:line="240" w:lineRule="auto"/>
        <w:ind w:left="260" w:right="20" w:firstLine="283"/>
        <w:jc w:val="both"/>
        <w:rPr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 xml:space="preserve">Проведение культурно-досуговых программ - посещение музеев, театров, концертов; организация экскурсий; </w:t>
      </w:r>
      <w:r w:rsidR="008D2CCA" w:rsidRPr="00F23ECD">
        <w:rPr>
          <w:rFonts w:eastAsia="Times New Roman"/>
          <w:sz w:val="24"/>
          <w:szCs w:val="24"/>
        </w:rPr>
        <w:t xml:space="preserve"> </w:t>
      </w:r>
    </w:p>
    <w:p w:rsidR="008D2CCA" w:rsidRPr="00535890" w:rsidRDefault="008D2CCA" w:rsidP="00F23ECD">
      <w:pPr>
        <w:numPr>
          <w:ilvl w:val="0"/>
          <w:numId w:val="16"/>
        </w:numPr>
        <w:tabs>
          <w:tab w:val="left" w:pos="966"/>
        </w:tabs>
        <w:spacing w:line="240" w:lineRule="auto"/>
        <w:ind w:left="260" w:right="20" w:firstLine="283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 xml:space="preserve"> Проведение образовательных программ по повышению квалификации инструкторского и педагогического состава, а также руководителей общественных организаций.</w:t>
      </w:r>
    </w:p>
    <w:p w:rsidR="008D2CCA" w:rsidRPr="00F23ECD" w:rsidRDefault="008D2CCA" w:rsidP="00535890">
      <w:pPr>
        <w:spacing w:line="240" w:lineRule="auto"/>
        <w:ind w:left="820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Популяризация ЗОЖ среди школьников:</w:t>
      </w:r>
    </w:p>
    <w:p w:rsidR="008D2CCA" w:rsidRPr="00F23ECD" w:rsidRDefault="008D2CCA" w:rsidP="00F23ECD">
      <w:pPr>
        <w:numPr>
          <w:ilvl w:val="0"/>
          <w:numId w:val="16"/>
        </w:numPr>
        <w:tabs>
          <w:tab w:val="left" w:pos="966"/>
        </w:tabs>
        <w:spacing w:line="240" w:lineRule="auto"/>
        <w:ind w:left="260" w:right="20" w:firstLine="283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 xml:space="preserve">Организация профильных событий - фестивалей, конкурсов, соревнований, акций и </w:t>
      </w:r>
      <w:proofErr w:type="spellStart"/>
      <w:r w:rsidRPr="00F23ECD">
        <w:rPr>
          <w:rFonts w:eastAsia="Times New Roman"/>
          <w:sz w:val="24"/>
          <w:szCs w:val="24"/>
        </w:rPr>
        <w:t>флешмобов</w:t>
      </w:r>
      <w:proofErr w:type="spellEnd"/>
      <w:r w:rsidRPr="00F23ECD">
        <w:rPr>
          <w:rFonts w:eastAsia="Times New Roman"/>
          <w:sz w:val="24"/>
          <w:szCs w:val="24"/>
        </w:rPr>
        <w:t>;</w:t>
      </w:r>
    </w:p>
    <w:p w:rsidR="008D2CCA" w:rsidRPr="00F23ECD" w:rsidRDefault="008D2CCA" w:rsidP="00F23ECD">
      <w:pPr>
        <w:numPr>
          <w:ilvl w:val="0"/>
          <w:numId w:val="16"/>
        </w:numPr>
        <w:tabs>
          <w:tab w:val="left" w:pos="960"/>
        </w:tabs>
        <w:spacing w:line="240" w:lineRule="auto"/>
        <w:ind w:left="960" w:hanging="41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Организация туристических походов и слетов;</w:t>
      </w:r>
    </w:p>
    <w:p w:rsidR="008D2CCA" w:rsidRPr="00F23ECD" w:rsidRDefault="008D2CCA" w:rsidP="00F23ECD">
      <w:pPr>
        <w:numPr>
          <w:ilvl w:val="0"/>
          <w:numId w:val="16"/>
        </w:numPr>
        <w:tabs>
          <w:tab w:val="left" w:pos="966"/>
        </w:tabs>
        <w:spacing w:line="240" w:lineRule="auto"/>
        <w:ind w:left="260" w:right="20" w:firstLine="283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Организация мероприятий, направленных на популяризацию комплекса ГТО;</w:t>
      </w:r>
    </w:p>
    <w:p w:rsidR="008D2CCA" w:rsidRPr="00F23ECD" w:rsidRDefault="008D2CCA" w:rsidP="00F23ECD">
      <w:pPr>
        <w:numPr>
          <w:ilvl w:val="0"/>
          <w:numId w:val="16"/>
        </w:numPr>
        <w:tabs>
          <w:tab w:val="left" w:pos="960"/>
        </w:tabs>
        <w:spacing w:line="240" w:lineRule="auto"/>
        <w:ind w:left="960" w:hanging="41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Поддержка работы школьных спортивных секций;</w:t>
      </w:r>
    </w:p>
    <w:p w:rsidR="008D2CCA" w:rsidRPr="00F23ECD" w:rsidRDefault="008D2CCA" w:rsidP="00F23ECD">
      <w:pPr>
        <w:numPr>
          <w:ilvl w:val="0"/>
          <w:numId w:val="16"/>
        </w:numPr>
        <w:tabs>
          <w:tab w:val="left" w:pos="966"/>
        </w:tabs>
        <w:spacing w:line="240" w:lineRule="auto"/>
        <w:ind w:left="260" w:right="20" w:firstLine="283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Проведение образовательных программ - интерактивных игр, семинаров, мастер-классов, открытых лекториев, встреч с интересными людьми;</w:t>
      </w:r>
    </w:p>
    <w:p w:rsidR="008D2CCA" w:rsidRPr="00F23ECD" w:rsidRDefault="008D2CCA" w:rsidP="00F23ECD">
      <w:pPr>
        <w:numPr>
          <w:ilvl w:val="0"/>
          <w:numId w:val="16"/>
        </w:numPr>
        <w:tabs>
          <w:tab w:val="left" w:pos="966"/>
        </w:tabs>
        <w:spacing w:line="240" w:lineRule="auto"/>
        <w:ind w:left="260" w:right="20" w:firstLine="283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Проведение образовательных программ по повышению квалификации инструкторского и педагогического состава, а также руководителей общественных организаций.</w:t>
      </w:r>
    </w:p>
    <w:p w:rsidR="008D2CCA" w:rsidRPr="00F23ECD" w:rsidRDefault="008D2CCA" w:rsidP="00F23ECD">
      <w:pPr>
        <w:spacing w:line="240" w:lineRule="auto"/>
        <w:ind w:left="820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Популяризация профессий:</w:t>
      </w:r>
    </w:p>
    <w:p w:rsidR="008D2CCA" w:rsidRPr="00F23ECD" w:rsidRDefault="008D2CCA" w:rsidP="000D4412">
      <w:pPr>
        <w:numPr>
          <w:ilvl w:val="0"/>
          <w:numId w:val="17"/>
        </w:numPr>
        <w:spacing w:line="240" w:lineRule="auto"/>
        <w:ind w:firstLine="709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Проведение образовательных мероприятий и программ, направленных на определение будущей профессии - интерактивных игр, семинаров, мастер-классов, открытых лекториев, встреч с интересными людьми;</w:t>
      </w:r>
    </w:p>
    <w:p w:rsidR="008D2CCA" w:rsidRPr="00F23ECD" w:rsidRDefault="008D2CCA" w:rsidP="000D4412">
      <w:pPr>
        <w:numPr>
          <w:ilvl w:val="0"/>
          <w:numId w:val="17"/>
        </w:numPr>
        <w:spacing w:line="240" w:lineRule="auto"/>
        <w:ind w:firstLine="709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Популяризация научно-изобретательской деятельности;</w:t>
      </w:r>
    </w:p>
    <w:p w:rsidR="008D2CCA" w:rsidRPr="00F23ECD" w:rsidRDefault="008D2CCA" w:rsidP="000D4412">
      <w:pPr>
        <w:numPr>
          <w:ilvl w:val="0"/>
          <w:numId w:val="17"/>
        </w:numPr>
        <w:spacing w:line="240" w:lineRule="auto"/>
        <w:ind w:firstLine="709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Поддержка и развитие детских проектов;</w:t>
      </w:r>
    </w:p>
    <w:p w:rsidR="008D2CCA" w:rsidRPr="00535890" w:rsidRDefault="008D2CCA" w:rsidP="00F23ECD">
      <w:pPr>
        <w:numPr>
          <w:ilvl w:val="0"/>
          <w:numId w:val="17"/>
        </w:numPr>
        <w:spacing w:line="240" w:lineRule="auto"/>
        <w:ind w:firstLine="709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 xml:space="preserve">Организация профильных событий - фестивалей, конкурсов, олимпиад, акций, </w:t>
      </w:r>
      <w:proofErr w:type="spellStart"/>
      <w:r w:rsidRPr="00F23ECD">
        <w:rPr>
          <w:rFonts w:eastAsia="Times New Roman"/>
          <w:sz w:val="24"/>
          <w:szCs w:val="24"/>
        </w:rPr>
        <w:t>флешмобов</w:t>
      </w:r>
      <w:proofErr w:type="spellEnd"/>
      <w:r w:rsidRPr="00F23ECD">
        <w:rPr>
          <w:rFonts w:eastAsia="Times New Roman"/>
          <w:sz w:val="24"/>
          <w:szCs w:val="24"/>
        </w:rPr>
        <w:t>. Проведение образовательных программ по повышению квалификации инструкторского и педагогического состава, а также руководителей общественных организаций.</w:t>
      </w:r>
    </w:p>
    <w:p w:rsidR="002662F0" w:rsidRDefault="002662F0" w:rsidP="002662F0">
      <w:pPr>
        <w:spacing w:line="240" w:lineRule="auto"/>
        <w:ind w:left="820"/>
        <w:jc w:val="center"/>
        <w:rPr>
          <w:rFonts w:eastAsia="Times New Roman"/>
          <w:b/>
          <w:bCs/>
          <w:sz w:val="24"/>
          <w:szCs w:val="24"/>
        </w:rPr>
      </w:pPr>
    </w:p>
    <w:p w:rsidR="008D2CCA" w:rsidRPr="00F23ECD" w:rsidRDefault="008D2CCA" w:rsidP="002662F0">
      <w:pPr>
        <w:spacing w:line="240" w:lineRule="auto"/>
        <w:ind w:left="820"/>
        <w:jc w:val="center"/>
        <w:rPr>
          <w:rFonts w:eastAsia="Times New Roman"/>
          <w:sz w:val="24"/>
          <w:szCs w:val="24"/>
        </w:rPr>
      </w:pPr>
      <w:r w:rsidRPr="00F23ECD">
        <w:rPr>
          <w:rFonts w:eastAsia="Times New Roman"/>
          <w:b/>
          <w:bCs/>
          <w:sz w:val="24"/>
          <w:szCs w:val="24"/>
        </w:rPr>
        <w:lastRenderedPageBreak/>
        <w:t>Раздел 2. Гражданская активность</w:t>
      </w:r>
    </w:p>
    <w:p w:rsidR="008D2CCA" w:rsidRPr="00F23ECD" w:rsidRDefault="008D2CCA" w:rsidP="00426787">
      <w:pPr>
        <w:spacing w:line="240" w:lineRule="auto"/>
        <w:ind w:right="20" w:firstLine="56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1.</w:t>
      </w:r>
      <w:r w:rsidR="00E41209">
        <w:rPr>
          <w:rFonts w:eastAsia="Times New Roman"/>
          <w:sz w:val="24"/>
          <w:szCs w:val="24"/>
        </w:rPr>
        <w:t xml:space="preserve"> </w:t>
      </w:r>
      <w:r w:rsidRPr="00F23ECD">
        <w:rPr>
          <w:rFonts w:eastAsia="Times New Roman"/>
          <w:sz w:val="24"/>
          <w:szCs w:val="24"/>
        </w:rPr>
        <w:t>Добровольчество, поисковая деятельность, изучение истории России, краеведение, создание и развитие школьных музеев.</w:t>
      </w:r>
    </w:p>
    <w:p w:rsidR="008D2CCA" w:rsidRPr="00F23ECD" w:rsidRDefault="008D2CCA" w:rsidP="00426787">
      <w:pPr>
        <w:spacing w:line="240" w:lineRule="auto"/>
        <w:ind w:right="20" w:firstLine="56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2.</w:t>
      </w:r>
      <w:r w:rsidR="00E41209">
        <w:rPr>
          <w:rFonts w:eastAsia="Times New Roman"/>
          <w:sz w:val="24"/>
          <w:szCs w:val="24"/>
        </w:rPr>
        <w:t xml:space="preserve"> </w:t>
      </w:r>
      <w:r w:rsidRPr="00F23ECD">
        <w:rPr>
          <w:rFonts w:eastAsia="Times New Roman"/>
          <w:sz w:val="24"/>
          <w:szCs w:val="24"/>
        </w:rPr>
        <w:t>Добровольчество - это реализация личностного потенциала, самовыражение и самоопределение, профессиональное ориентирование, приобретение полезных навыков, новые знакомства и море позитивных эмоций, это не просто хобби, а стиль жизни.</w:t>
      </w:r>
    </w:p>
    <w:p w:rsidR="008D2CCA" w:rsidRPr="00F23ECD" w:rsidRDefault="008D2CCA" w:rsidP="00426787">
      <w:pPr>
        <w:spacing w:line="240" w:lineRule="auto"/>
        <w:ind w:right="20" w:firstLine="56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3.</w:t>
      </w:r>
      <w:r w:rsidR="00E41209">
        <w:rPr>
          <w:rFonts w:eastAsia="Times New Roman"/>
          <w:sz w:val="24"/>
          <w:szCs w:val="24"/>
        </w:rPr>
        <w:t xml:space="preserve"> </w:t>
      </w:r>
      <w:r w:rsidRPr="00F23ECD">
        <w:rPr>
          <w:rFonts w:eastAsia="Times New Roman"/>
          <w:sz w:val="24"/>
          <w:szCs w:val="24"/>
        </w:rPr>
        <w:t>Поисковая деятельность - это возможность отправиться в настоящую поисковую экспедицию, поучаствовать в раскопках в местах боевых действий, увековечить память об исторических событиях и судьбах Героев Отечества, присоединиться к одному из отрядов Поискового движения России.</w:t>
      </w:r>
    </w:p>
    <w:p w:rsidR="008D2CCA" w:rsidRPr="00F23ECD" w:rsidRDefault="008D2CCA" w:rsidP="00426787">
      <w:pPr>
        <w:spacing w:line="240" w:lineRule="auto"/>
        <w:ind w:firstLine="56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4.</w:t>
      </w:r>
      <w:r w:rsidR="00E41209">
        <w:rPr>
          <w:rFonts w:eastAsia="Times New Roman"/>
          <w:sz w:val="24"/>
          <w:szCs w:val="24"/>
        </w:rPr>
        <w:t xml:space="preserve"> </w:t>
      </w:r>
      <w:r w:rsidRPr="00F23ECD">
        <w:rPr>
          <w:rFonts w:eastAsia="Times New Roman"/>
          <w:sz w:val="24"/>
          <w:szCs w:val="24"/>
        </w:rPr>
        <w:t>Краеведение, школьные музеи - это проекты развития школьных музеев России, историко-краеведческой работы, позволяющей узнать об истории и культуре Малой Родины, это познавательные и увлекательные путешествия по самым интересным местам нашей страны.</w:t>
      </w:r>
    </w:p>
    <w:p w:rsidR="008D2CCA" w:rsidRPr="00F23ECD" w:rsidRDefault="008D2CCA" w:rsidP="000D4412">
      <w:pPr>
        <w:spacing w:line="240" w:lineRule="auto"/>
        <w:ind w:firstLine="709"/>
        <w:jc w:val="center"/>
        <w:rPr>
          <w:rFonts w:eastAsia="Times New Roman"/>
          <w:b/>
          <w:bCs/>
          <w:sz w:val="24"/>
          <w:szCs w:val="24"/>
        </w:rPr>
      </w:pPr>
      <w:r w:rsidRPr="00F23ECD">
        <w:rPr>
          <w:rFonts w:eastAsia="Times New Roman"/>
          <w:b/>
          <w:bCs/>
          <w:sz w:val="24"/>
          <w:szCs w:val="24"/>
        </w:rPr>
        <w:t>Раздел 3.</w:t>
      </w:r>
      <w:r w:rsidR="00400C8B" w:rsidRPr="00535890">
        <w:rPr>
          <w:rFonts w:eastAsia="Times New Roman"/>
          <w:b/>
          <w:bCs/>
          <w:sz w:val="24"/>
          <w:szCs w:val="24"/>
        </w:rPr>
        <w:t xml:space="preserve"> </w:t>
      </w:r>
      <w:r w:rsidRPr="00F23ECD">
        <w:rPr>
          <w:rFonts w:eastAsia="Times New Roman"/>
          <w:b/>
          <w:bCs/>
          <w:sz w:val="24"/>
          <w:szCs w:val="24"/>
        </w:rPr>
        <w:t>Военно-патриотическое направление</w:t>
      </w:r>
    </w:p>
    <w:p w:rsidR="008D2CCA" w:rsidRPr="00F23ECD" w:rsidRDefault="008D2CCA" w:rsidP="00535890">
      <w:pPr>
        <w:spacing w:line="240" w:lineRule="auto"/>
        <w:ind w:right="20" w:firstLine="709"/>
        <w:jc w:val="both"/>
        <w:rPr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1.</w:t>
      </w:r>
      <w:r w:rsidR="00E41209">
        <w:rPr>
          <w:rFonts w:eastAsia="Times New Roman"/>
          <w:sz w:val="24"/>
          <w:szCs w:val="24"/>
        </w:rPr>
        <w:t xml:space="preserve"> </w:t>
      </w:r>
      <w:r w:rsidRPr="00F23ECD">
        <w:rPr>
          <w:rFonts w:eastAsia="Times New Roman"/>
          <w:sz w:val="24"/>
          <w:szCs w:val="24"/>
        </w:rPr>
        <w:t xml:space="preserve">Юные армейцы, юные спасатели, юные казаки, юные пограничники, юный спецназ </w:t>
      </w:r>
      <w:proofErr w:type="spellStart"/>
      <w:r w:rsidRPr="00F23ECD">
        <w:rPr>
          <w:rFonts w:eastAsia="Times New Roman"/>
          <w:sz w:val="24"/>
          <w:szCs w:val="24"/>
        </w:rPr>
        <w:t>Росгвардии</w:t>
      </w:r>
      <w:proofErr w:type="spellEnd"/>
      <w:r w:rsidRPr="00F23ECD">
        <w:rPr>
          <w:rFonts w:eastAsia="Times New Roman"/>
          <w:sz w:val="24"/>
          <w:szCs w:val="24"/>
        </w:rPr>
        <w:t>, юные друзья полиции, юные инспектора движения.</w:t>
      </w:r>
    </w:p>
    <w:p w:rsidR="008D2CCA" w:rsidRPr="00F23ECD" w:rsidRDefault="008D2CCA" w:rsidP="00535890">
      <w:pPr>
        <w:spacing w:line="240" w:lineRule="auto"/>
        <w:ind w:right="20" w:firstLine="709"/>
        <w:jc w:val="both"/>
        <w:rPr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2.</w:t>
      </w:r>
      <w:r w:rsidR="00E41209">
        <w:rPr>
          <w:rFonts w:eastAsia="Times New Roman"/>
          <w:sz w:val="24"/>
          <w:szCs w:val="24"/>
        </w:rPr>
        <w:t xml:space="preserve"> </w:t>
      </w:r>
      <w:r w:rsidRPr="00F23ECD">
        <w:rPr>
          <w:rFonts w:eastAsia="Times New Roman"/>
          <w:sz w:val="24"/>
          <w:szCs w:val="24"/>
        </w:rPr>
        <w:t>Работа военно-патриотических клубов и вовлечение в неё детей. Организация профильных событий, направленных на повышение</w:t>
      </w:r>
      <w:r w:rsidR="000D4412">
        <w:rPr>
          <w:rFonts w:eastAsia="Times New Roman"/>
          <w:sz w:val="24"/>
          <w:szCs w:val="24"/>
        </w:rPr>
        <w:t xml:space="preserve"> </w:t>
      </w:r>
      <w:r w:rsidRPr="00F23ECD">
        <w:rPr>
          <w:rFonts w:eastAsia="Times New Roman"/>
          <w:sz w:val="24"/>
          <w:szCs w:val="24"/>
        </w:rPr>
        <w:t>интереса у детей к службе в ВС РФ, в том числе военных сборов, военно-спортивных игр, соревнований, акций.</w:t>
      </w:r>
    </w:p>
    <w:p w:rsidR="008D2CCA" w:rsidRPr="00F23ECD" w:rsidRDefault="008D2CCA" w:rsidP="00535890">
      <w:pPr>
        <w:spacing w:line="240" w:lineRule="auto"/>
        <w:ind w:right="20" w:firstLine="709"/>
        <w:jc w:val="both"/>
        <w:rPr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3.</w:t>
      </w:r>
      <w:r w:rsidR="00E41209">
        <w:rPr>
          <w:rFonts w:eastAsia="Times New Roman"/>
          <w:sz w:val="24"/>
          <w:szCs w:val="24"/>
        </w:rPr>
        <w:t xml:space="preserve"> </w:t>
      </w:r>
      <w:r w:rsidRPr="00F23ECD">
        <w:rPr>
          <w:rFonts w:eastAsia="Times New Roman"/>
          <w:sz w:val="24"/>
          <w:szCs w:val="24"/>
        </w:rPr>
        <w:t>Проведение образовательных программ - интерактивных игр, семинаров, мастер-классов, открытых лекториев, встреч с интересными людьми и Героями России.</w:t>
      </w:r>
    </w:p>
    <w:p w:rsidR="008D2CCA" w:rsidRPr="00F23ECD" w:rsidRDefault="008D2CCA" w:rsidP="00535890">
      <w:pPr>
        <w:spacing w:line="240" w:lineRule="auto"/>
        <w:ind w:right="20" w:firstLine="709"/>
        <w:jc w:val="both"/>
        <w:rPr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4.</w:t>
      </w:r>
      <w:r w:rsidR="00E41209">
        <w:rPr>
          <w:rFonts w:eastAsia="Times New Roman"/>
          <w:sz w:val="24"/>
          <w:szCs w:val="24"/>
        </w:rPr>
        <w:t xml:space="preserve"> </w:t>
      </w:r>
      <w:r w:rsidRPr="00F23ECD">
        <w:rPr>
          <w:rFonts w:eastAsia="Times New Roman"/>
          <w:sz w:val="24"/>
          <w:szCs w:val="24"/>
        </w:rPr>
        <w:t>Проведение образовательных программ по повышению квалификации инструкторского и педагогического состава, а также руководителей общественных организаций и военно-патриотических клубов.</w:t>
      </w:r>
    </w:p>
    <w:p w:rsidR="008D2CCA" w:rsidRPr="00F23ECD" w:rsidRDefault="008D2CCA" w:rsidP="00535890">
      <w:pPr>
        <w:spacing w:line="240" w:lineRule="auto"/>
        <w:ind w:left="820"/>
        <w:jc w:val="center"/>
        <w:rPr>
          <w:sz w:val="24"/>
          <w:szCs w:val="24"/>
        </w:rPr>
      </w:pPr>
      <w:r w:rsidRPr="00F23ECD">
        <w:rPr>
          <w:rFonts w:eastAsia="Times New Roman"/>
          <w:b/>
          <w:bCs/>
          <w:sz w:val="24"/>
          <w:szCs w:val="24"/>
        </w:rPr>
        <w:t>Раздел 4. Информационно-</w:t>
      </w:r>
      <w:proofErr w:type="spellStart"/>
      <w:r w:rsidRPr="00F23ECD">
        <w:rPr>
          <w:rFonts w:eastAsia="Times New Roman"/>
          <w:b/>
          <w:bCs/>
          <w:sz w:val="24"/>
          <w:szCs w:val="24"/>
        </w:rPr>
        <w:t>медийное</w:t>
      </w:r>
      <w:proofErr w:type="spellEnd"/>
      <w:r w:rsidRPr="00F23ECD">
        <w:rPr>
          <w:rFonts w:eastAsia="Times New Roman"/>
          <w:b/>
          <w:bCs/>
          <w:sz w:val="24"/>
          <w:szCs w:val="24"/>
        </w:rPr>
        <w:t xml:space="preserve"> направление</w:t>
      </w:r>
    </w:p>
    <w:p w:rsidR="008D2CCA" w:rsidRPr="00F23ECD" w:rsidRDefault="008D2CCA" w:rsidP="00426787">
      <w:pPr>
        <w:spacing w:line="240" w:lineRule="auto"/>
        <w:ind w:firstLine="567"/>
        <w:jc w:val="both"/>
        <w:rPr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Большая детская редакция, создание школьных газет, радио и телевидения, работа с социальными сетями, подготовка информационного контента, дискуссионные площадки.</w:t>
      </w:r>
    </w:p>
    <w:p w:rsidR="008D2CCA" w:rsidRPr="00F23ECD" w:rsidRDefault="008D2CCA" w:rsidP="00426787">
      <w:pPr>
        <w:numPr>
          <w:ilvl w:val="0"/>
          <w:numId w:val="18"/>
        </w:numPr>
        <w:tabs>
          <w:tab w:val="left" w:pos="709"/>
        </w:tabs>
        <w:spacing w:line="240" w:lineRule="auto"/>
        <w:ind w:left="960" w:hanging="393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Поддержка талантливых юных журналистов;</w:t>
      </w:r>
    </w:p>
    <w:p w:rsidR="008D2CCA" w:rsidRPr="00F23ECD" w:rsidRDefault="008D2CCA" w:rsidP="00426787">
      <w:pPr>
        <w:numPr>
          <w:ilvl w:val="0"/>
          <w:numId w:val="18"/>
        </w:numPr>
        <w:tabs>
          <w:tab w:val="left" w:pos="966"/>
        </w:tabs>
        <w:spacing w:line="240" w:lineRule="auto"/>
        <w:ind w:right="20" w:firstLine="56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 xml:space="preserve">Создание и развитие школьных </w:t>
      </w:r>
      <w:proofErr w:type="spellStart"/>
      <w:r w:rsidRPr="00F23ECD">
        <w:rPr>
          <w:rFonts w:eastAsia="Times New Roman"/>
          <w:sz w:val="24"/>
          <w:szCs w:val="24"/>
        </w:rPr>
        <w:t>медиацентров</w:t>
      </w:r>
      <w:proofErr w:type="spellEnd"/>
      <w:r w:rsidRPr="00F23ECD">
        <w:rPr>
          <w:rFonts w:eastAsia="Times New Roman"/>
          <w:sz w:val="24"/>
          <w:szCs w:val="24"/>
        </w:rPr>
        <w:t>, в том числе газет и журналов, радио и телевидения, новостных групп в социальных сетях;</w:t>
      </w:r>
    </w:p>
    <w:p w:rsidR="008D2CCA" w:rsidRPr="00F23ECD" w:rsidRDefault="008D2CCA" w:rsidP="00F23ECD">
      <w:pPr>
        <w:numPr>
          <w:ilvl w:val="0"/>
          <w:numId w:val="18"/>
        </w:numPr>
        <w:tabs>
          <w:tab w:val="left" w:pos="960"/>
        </w:tabs>
        <w:spacing w:line="240" w:lineRule="auto"/>
        <w:ind w:left="960" w:hanging="41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Повышение уровня школьных СМИ и пресс-центров;</w:t>
      </w:r>
    </w:p>
    <w:p w:rsidR="008D2CCA" w:rsidRPr="00F23ECD" w:rsidRDefault="008D2CCA" w:rsidP="00F23ECD">
      <w:pPr>
        <w:numPr>
          <w:ilvl w:val="0"/>
          <w:numId w:val="18"/>
        </w:numPr>
        <w:tabs>
          <w:tab w:val="left" w:pos="960"/>
        </w:tabs>
        <w:spacing w:line="240" w:lineRule="auto"/>
        <w:ind w:left="960" w:hanging="41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Большая детская редакция;</w:t>
      </w:r>
    </w:p>
    <w:p w:rsidR="008D2CCA" w:rsidRPr="00F23ECD" w:rsidRDefault="008D2CCA" w:rsidP="00F23ECD">
      <w:pPr>
        <w:numPr>
          <w:ilvl w:val="0"/>
          <w:numId w:val="18"/>
        </w:numPr>
        <w:tabs>
          <w:tab w:val="left" w:pos="960"/>
        </w:tabs>
        <w:spacing w:line="240" w:lineRule="auto"/>
        <w:ind w:left="960" w:hanging="41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 xml:space="preserve">Создание </w:t>
      </w:r>
      <w:proofErr w:type="gramStart"/>
      <w:r w:rsidRPr="00F23ECD">
        <w:rPr>
          <w:rFonts w:eastAsia="Times New Roman"/>
          <w:sz w:val="24"/>
          <w:szCs w:val="24"/>
        </w:rPr>
        <w:t>единого</w:t>
      </w:r>
      <w:proofErr w:type="gramEnd"/>
      <w:r w:rsidRPr="00F23ECD">
        <w:rPr>
          <w:rFonts w:eastAsia="Times New Roman"/>
          <w:sz w:val="24"/>
          <w:szCs w:val="24"/>
        </w:rPr>
        <w:t xml:space="preserve"> </w:t>
      </w:r>
      <w:proofErr w:type="spellStart"/>
      <w:r w:rsidRPr="00F23ECD">
        <w:rPr>
          <w:rFonts w:eastAsia="Times New Roman"/>
          <w:sz w:val="24"/>
          <w:szCs w:val="24"/>
        </w:rPr>
        <w:t>медиапространства</w:t>
      </w:r>
      <w:proofErr w:type="spellEnd"/>
      <w:r w:rsidRPr="00F23ECD">
        <w:rPr>
          <w:rFonts w:eastAsia="Times New Roman"/>
          <w:sz w:val="24"/>
          <w:szCs w:val="24"/>
        </w:rPr>
        <w:t xml:space="preserve"> для школьников;</w:t>
      </w:r>
    </w:p>
    <w:p w:rsidR="008D2CCA" w:rsidRPr="00F23ECD" w:rsidRDefault="008D2CCA" w:rsidP="00426787">
      <w:pPr>
        <w:numPr>
          <w:ilvl w:val="0"/>
          <w:numId w:val="18"/>
        </w:numPr>
        <w:tabs>
          <w:tab w:val="left" w:pos="966"/>
        </w:tabs>
        <w:spacing w:line="240" w:lineRule="auto"/>
        <w:ind w:right="20" w:firstLine="56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Проведение пресс-конференций, фестивалей, творческих конкурсов для школьников.</w:t>
      </w:r>
    </w:p>
    <w:p w:rsidR="008D2CCA" w:rsidRDefault="008D2CCA" w:rsidP="00F23ECD">
      <w:pPr>
        <w:spacing w:line="240" w:lineRule="auto"/>
        <w:ind w:left="820"/>
        <w:jc w:val="both"/>
        <w:rPr>
          <w:rFonts w:eastAsia="Times New Roman"/>
          <w:sz w:val="24"/>
          <w:szCs w:val="24"/>
        </w:rPr>
      </w:pPr>
    </w:p>
    <w:p w:rsidR="00EA0FA1" w:rsidRDefault="00EA0FA1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br w:type="page"/>
      </w:r>
    </w:p>
    <w:p w:rsidR="008D2CCA" w:rsidRDefault="008D2CCA" w:rsidP="00400C8B">
      <w:pPr>
        <w:spacing w:after="0" w:line="240" w:lineRule="auto"/>
        <w:ind w:left="142" w:firstLine="425"/>
        <w:jc w:val="center"/>
        <w:rPr>
          <w:rFonts w:eastAsia="Times New Roman"/>
          <w:b/>
          <w:color w:val="000000"/>
          <w:sz w:val="24"/>
          <w:szCs w:val="24"/>
        </w:rPr>
      </w:pPr>
      <w:r w:rsidRPr="00F23ECD">
        <w:rPr>
          <w:rFonts w:eastAsia="Times New Roman"/>
          <w:b/>
          <w:color w:val="000000"/>
          <w:sz w:val="24"/>
          <w:szCs w:val="24"/>
        </w:rPr>
        <w:lastRenderedPageBreak/>
        <w:t>5. Оценка эффективности программы</w:t>
      </w:r>
    </w:p>
    <w:p w:rsidR="00EA0FA1" w:rsidRPr="00F23ECD" w:rsidRDefault="00EA0FA1" w:rsidP="00400C8B">
      <w:pPr>
        <w:spacing w:after="0" w:line="240" w:lineRule="auto"/>
        <w:ind w:left="142" w:firstLine="425"/>
        <w:jc w:val="center"/>
        <w:rPr>
          <w:rFonts w:eastAsia="Times New Roman"/>
          <w:b/>
          <w:sz w:val="24"/>
          <w:szCs w:val="24"/>
        </w:rPr>
      </w:pPr>
    </w:p>
    <w:p w:rsidR="008D2CCA" w:rsidRPr="00F23ECD" w:rsidRDefault="00EA0FA1" w:rsidP="00E41209">
      <w:pPr>
        <w:spacing w:line="240" w:lineRule="auto"/>
        <w:ind w:right="20" w:firstLine="70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</w:t>
      </w:r>
      <w:r w:rsidR="008D2CCA" w:rsidRPr="00F23ECD">
        <w:rPr>
          <w:rFonts w:eastAsia="Times New Roman"/>
          <w:sz w:val="24"/>
          <w:szCs w:val="24"/>
        </w:rPr>
        <w:t>процессе освоения программы обучающиеся получат возможность формирования Универсальных Учебных Действий (УУД).</w:t>
      </w:r>
      <w:r w:rsidR="00E41209">
        <w:rPr>
          <w:rFonts w:eastAsia="Times New Roman"/>
          <w:sz w:val="24"/>
          <w:szCs w:val="24"/>
        </w:rPr>
        <w:t xml:space="preserve"> </w:t>
      </w:r>
      <w:r w:rsidR="008D2CCA" w:rsidRPr="00F23ECD">
        <w:rPr>
          <w:rFonts w:eastAsia="Times New Roman"/>
          <w:sz w:val="24"/>
          <w:szCs w:val="24"/>
        </w:rPr>
        <w:t>Универсальные учебные действия в программе группируются в четыре</w:t>
      </w:r>
      <w:r w:rsidR="00807A8B">
        <w:rPr>
          <w:rFonts w:eastAsia="Times New Roman"/>
          <w:sz w:val="24"/>
          <w:szCs w:val="24"/>
        </w:rPr>
        <w:t xml:space="preserve"> </w:t>
      </w:r>
      <w:r w:rsidR="008D2CCA" w:rsidRPr="00F23ECD">
        <w:rPr>
          <w:rFonts w:eastAsia="Times New Roman"/>
          <w:sz w:val="24"/>
          <w:szCs w:val="24"/>
        </w:rPr>
        <w:t>основных блока: личностные, регулятивные, познавательные, коммуникативные действия.</w:t>
      </w:r>
    </w:p>
    <w:p w:rsidR="008D2CCA" w:rsidRPr="00F23ECD" w:rsidRDefault="008D2CCA" w:rsidP="00D727F3">
      <w:pPr>
        <w:spacing w:line="240" w:lineRule="auto"/>
        <w:ind w:firstLine="56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b/>
          <w:bCs/>
          <w:sz w:val="24"/>
          <w:szCs w:val="24"/>
        </w:rPr>
        <w:t xml:space="preserve">Личностные </w:t>
      </w:r>
      <w:r w:rsidRPr="00F23ECD">
        <w:rPr>
          <w:rFonts w:eastAsia="Times New Roman"/>
          <w:sz w:val="24"/>
          <w:szCs w:val="24"/>
        </w:rPr>
        <w:t>действия позволяют сделать обучение осмысленным,</w:t>
      </w:r>
      <w:r w:rsidRPr="00F23ECD">
        <w:rPr>
          <w:rFonts w:eastAsia="Times New Roman"/>
          <w:b/>
          <w:bCs/>
          <w:sz w:val="24"/>
          <w:szCs w:val="24"/>
        </w:rPr>
        <w:t xml:space="preserve"> </w:t>
      </w:r>
      <w:r w:rsidRPr="00F23ECD">
        <w:rPr>
          <w:rFonts w:eastAsia="Times New Roman"/>
          <w:sz w:val="24"/>
          <w:szCs w:val="24"/>
        </w:rPr>
        <w:t>обеспечивают ученику значимость решения учебных задач, увязывая их с реальными жизненными целями и ситуациями. Личностные действия направлены на осознание, исследование и принятие жизненных ценностей и смыслов, позволяют сориентироваться в нравственных нормах, правилах, оценках, выработать свою жизненную позицию в отношении мира, окружающих людей, самого себя и своего будущего.</w:t>
      </w:r>
    </w:p>
    <w:p w:rsidR="008D2CCA" w:rsidRPr="00F23ECD" w:rsidRDefault="00B71A95" w:rsidP="00B71A95">
      <w:pPr>
        <w:spacing w:line="240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</w:t>
      </w:r>
      <w:r w:rsidR="008D2CCA" w:rsidRPr="00F23ECD">
        <w:rPr>
          <w:rFonts w:eastAsia="Times New Roman"/>
          <w:b/>
          <w:bCs/>
          <w:sz w:val="24"/>
          <w:szCs w:val="24"/>
        </w:rPr>
        <w:t xml:space="preserve">Регулятивные </w:t>
      </w:r>
      <w:r w:rsidR="008D2CCA" w:rsidRPr="00F23ECD">
        <w:rPr>
          <w:rFonts w:eastAsia="Times New Roman"/>
          <w:sz w:val="24"/>
          <w:szCs w:val="24"/>
        </w:rPr>
        <w:t>действия обеспечивают возможность управления</w:t>
      </w:r>
      <w:r w:rsidR="008D2CCA" w:rsidRPr="00F23ECD">
        <w:rPr>
          <w:rFonts w:eastAsia="Times New Roman"/>
          <w:b/>
          <w:bCs/>
          <w:sz w:val="24"/>
          <w:szCs w:val="24"/>
        </w:rPr>
        <w:t xml:space="preserve"> </w:t>
      </w:r>
      <w:r w:rsidR="008D2CCA" w:rsidRPr="00F23ECD">
        <w:rPr>
          <w:rFonts w:eastAsia="Times New Roman"/>
          <w:sz w:val="24"/>
          <w:szCs w:val="24"/>
        </w:rPr>
        <w:t xml:space="preserve">познавательной и учебной деятельности посредством постановки целей, планирования, контроля, коррекции своих действий и оценки успешности усвоения. Последовательный переход к самоуправлению и </w:t>
      </w:r>
      <w:proofErr w:type="spellStart"/>
      <w:r w:rsidR="008D2CCA" w:rsidRPr="00F23ECD">
        <w:rPr>
          <w:rFonts w:eastAsia="Times New Roman"/>
          <w:sz w:val="24"/>
          <w:szCs w:val="24"/>
        </w:rPr>
        <w:t>саморегуляции</w:t>
      </w:r>
      <w:proofErr w:type="spellEnd"/>
      <w:r w:rsidR="008D2CCA" w:rsidRPr="00F23ECD">
        <w:rPr>
          <w:rFonts w:eastAsia="Times New Roman"/>
          <w:sz w:val="24"/>
          <w:szCs w:val="24"/>
        </w:rPr>
        <w:t xml:space="preserve"> в учебной деятельности обеспечивает базу будущего профе</w:t>
      </w:r>
      <w:bookmarkStart w:id="0" w:name="_GoBack"/>
      <w:bookmarkEnd w:id="0"/>
      <w:r w:rsidR="008D2CCA" w:rsidRPr="00F23ECD">
        <w:rPr>
          <w:rFonts w:eastAsia="Times New Roman"/>
          <w:sz w:val="24"/>
          <w:szCs w:val="24"/>
        </w:rPr>
        <w:t>ссионального образования и самосовершенствования.</w:t>
      </w:r>
    </w:p>
    <w:p w:rsidR="008D2CCA" w:rsidRPr="00F23ECD" w:rsidRDefault="00B71A95" w:rsidP="00D727F3">
      <w:pPr>
        <w:spacing w:line="240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</w:t>
      </w:r>
      <w:r w:rsidR="008D2CCA" w:rsidRPr="00F23ECD">
        <w:rPr>
          <w:rFonts w:eastAsia="Times New Roman"/>
          <w:b/>
          <w:bCs/>
          <w:sz w:val="24"/>
          <w:szCs w:val="24"/>
        </w:rPr>
        <w:t xml:space="preserve">Познавательные </w:t>
      </w:r>
      <w:r w:rsidR="008D2CCA" w:rsidRPr="00F23ECD">
        <w:rPr>
          <w:rFonts w:eastAsia="Times New Roman"/>
          <w:sz w:val="24"/>
          <w:szCs w:val="24"/>
        </w:rPr>
        <w:t>действия включают действия исследования,</w:t>
      </w:r>
      <w:r w:rsidR="008D2CCA" w:rsidRPr="00F23ECD">
        <w:rPr>
          <w:rFonts w:eastAsia="Times New Roman"/>
          <w:b/>
          <w:bCs/>
          <w:sz w:val="24"/>
          <w:szCs w:val="24"/>
        </w:rPr>
        <w:t xml:space="preserve"> </w:t>
      </w:r>
      <w:r w:rsidR="008D2CCA" w:rsidRPr="00F23ECD">
        <w:rPr>
          <w:rFonts w:eastAsia="Times New Roman"/>
          <w:sz w:val="24"/>
          <w:szCs w:val="24"/>
        </w:rPr>
        <w:t>поиска и</w:t>
      </w:r>
      <w:r w:rsidR="008D2CCA" w:rsidRPr="00F23ECD">
        <w:rPr>
          <w:rFonts w:eastAsia="Times New Roman"/>
          <w:b/>
          <w:bCs/>
          <w:sz w:val="24"/>
          <w:szCs w:val="24"/>
        </w:rPr>
        <w:t xml:space="preserve"> </w:t>
      </w:r>
      <w:r w:rsidR="008D2CCA" w:rsidRPr="00F23ECD">
        <w:rPr>
          <w:rFonts w:eastAsia="Times New Roman"/>
          <w:sz w:val="24"/>
          <w:szCs w:val="24"/>
        </w:rPr>
        <w:t>отбора необходимой информации, ее структурирования; моделирования изучаемого содержания, логические действия и операции, способы решения задач.</w:t>
      </w:r>
    </w:p>
    <w:p w:rsidR="008D2CCA" w:rsidRPr="00F23ECD" w:rsidRDefault="00B71A95" w:rsidP="00D727F3">
      <w:pPr>
        <w:spacing w:line="240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</w:t>
      </w:r>
      <w:r w:rsidR="008D2CCA" w:rsidRPr="00F23ECD">
        <w:rPr>
          <w:rFonts w:eastAsia="Times New Roman"/>
          <w:b/>
          <w:bCs/>
          <w:sz w:val="24"/>
          <w:szCs w:val="24"/>
        </w:rPr>
        <w:t xml:space="preserve">Коммуникативные </w:t>
      </w:r>
      <w:r w:rsidR="008D2CCA" w:rsidRPr="00F23ECD">
        <w:rPr>
          <w:rFonts w:eastAsia="Times New Roman"/>
          <w:sz w:val="24"/>
          <w:szCs w:val="24"/>
        </w:rPr>
        <w:t>действия обеспечивают возможности</w:t>
      </w:r>
      <w:r w:rsidR="008D2CCA" w:rsidRPr="00F23ECD">
        <w:rPr>
          <w:rFonts w:eastAsia="Times New Roman"/>
          <w:b/>
          <w:bCs/>
          <w:sz w:val="24"/>
          <w:szCs w:val="24"/>
        </w:rPr>
        <w:t xml:space="preserve"> </w:t>
      </w:r>
      <w:r w:rsidR="008D2CCA" w:rsidRPr="00F23ECD">
        <w:rPr>
          <w:rFonts w:eastAsia="Times New Roman"/>
          <w:sz w:val="24"/>
          <w:szCs w:val="24"/>
        </w:rPr>
        <w:t>сотрудничества - умение слышать, слушать и понимать партнера, планировать и согласованно выполнять совместную деятельность, распределять роли, взаимно контролировать действия друг друга, уметь договариваться, вести дискуссию, правильно выражать свои мысли в речи, уважать в общении и сотрудничества партнера и самого себя. Умение учиться означает умение эффективно сотрудничать как с учителем, так и со сверстниками, умение и готовность вести диалог, искать решения, оказывать поддержку друг другу.</w:t>
      </w:r>
    </w:p>
    <w:p w:rsidR="008D2CCA" w:rsidRDefault="008D2CCA" w:rsidP="00D727F3">
      <w:pPr>
        <w:spacing w:line="240" w:lineRule="auto"/>
        <w:ind w:firstLine="56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Овладение обучающимися универсальными учебными действиями создают возможность самостоятельного успешного усвоения новых знаний, умений и компетентностей на основе формирования умения учиться. Эта возможность обеспечивается тем, что универсальные учебные действия - это обобщенные действия, порождающие широкую ориентацию учащихся в различных предметных областях познания и мотивацию к обучению.</w:t>
      </w:r>
    </w:p>
    <w:p w:rsidR="00EA0FA1" w:rsidRDefault="00EA0FA1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br w:type="page"/>
      </w:r>
    </w:p>
    <w:p w:rsidR="008D2CCA" w:rsidRPr="002662F0" w:rsidRDefault="008D2CCA" w:rsidP="002662F0">
      <w:pPr>
        <w:tabs>
          <w:tab w:val="left" w:pos="211"/>
        </w:tabs>
        <w:spacing w:after="0" w:line="240" w:lineRule="auto"/>
        <w:ind w:left="142" w:firstLine="425"/>
        <w:jc w:val="center"/>
        <w:rPr>
          <w:rFonts w:eastAsia="Times New Roman"/>
          <w:b/>
          <w:color w:val="000000"/>
          <w:sz w:val="24"/>
          <w:szCs w:val="24"/>
        </w:rPr>
      </w:pPr>
      <w:r w:rsidRPr="00F23ECD">
        <w:rPr>
          <w:rFonts w:eastAsia="Times New Roman"/>
          <w:b/>
          <w:color w:val="000000"/>
          <w:sz w:val="24"/>
          <w:szCs w:val="24"/>
        </w:rPr>
        <w:lastRenderedPageBreak/>
        <w:t>6. Ожидаемые результаты</w:t>
      </w:r>
    </w:p>
    <w:p w:rsidR="008D2CCA" w:rsidRPr="00F23ECD" w:rsidRDefault="008D2CCA" w:rsidP="00F23ECD">
      <w:pPr>
        <w:spacing w:line="240" w:lineRule="auto"/>
        <w:ind w:left="820"/>
        <w:jc w:val="both"/>
        <w:rPr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Программа «РДШ» позволяет добиться следующих результатов.</w:t>
      </w:r>
    </w:p>
    <w:p w:rsidR="008D2CCA" w:rsidRPr="00F23ECD" w:rsidRDefault="008D2CCA" w:rsidP="002662F0">
      <w:pPr>
        <w:spacing w:line="240" w:lineRule="auto"/>
        <w:ind w:left="820"/>
        <w:jc w:val="both"/>
        <w:rPr>
          <w:sz w:val="24"/>
          <w:szCs w:val="24"/>
        </w:rPr>
      </w:pPr>
      <w:r w:rsidRPr="00F23ECD">
        <w:rPr>
          <w:rFonts w:eastAsia="Times New Roman"/>
          <w:b/>
          <w:bCs/>
          <w:sz w:val="24"/>
          <w:szCs w:val="24"/>
        </w:rPr>
        <w:t>Личностных:</w:t>
      </w:r>
    </w:p>
    <w:p w:rsidR="008D2CCA" w:rsidRPr="00F23ECD" w:rsidRDefault="008D2CCA" w:rsidP="00EA0FA1">
      <w:pPr>
        <w:pStyle w:val="a9"/>
        <w:numPr>
          <w:ilvl w:val="0"/>
          <w:numId w:val="25"/>
        </w:numPr>
        <w:spacing w:line="240" w:lineRule="auto"/>
        <w:ind w:left="0" w:right="20"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Целостный, социально ориентированный взгляд на мир в его органичном единстве и разнообразии.</w:t>
      </w:r>
    </w:p>
    <w:p w:rsidR="008D2CCA" w:rsidRPr="00F23ECD" w:rsidRDefault="008D2CCA" w:rsidP="00EA0FA1">
      <w:pPr>
        <w:pStyle w:val="a9"/>
        <w:numPr>
          <w:ilvl w:val="0"/>
          <w:numId w:val="25"/>
        </w:numPr>
        <w:spacing w:line="240" w:lineRule="auto"/>
        <w:ind w:left="0" w:right="20"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Уважительное отношение к иному мнению, готовность и способность вести диалог с другими людьми и достигать в нём взаимопонимания, понимание чу</w:t>
      </w:r>
      <w:proofErr w:type="gramStart"/>
      <w:r w:rsidRPr="00F23ECD">
        <w:rPr>
          <w:rFonts w:ascii="Times New Roman" w:eastAsia="Times New Roman" w:hAnsi="Times New Roman" w:cs="Times New Roman"/>
          <w:sz w:val="24"/>
          <w:szCs w:val="24"/>
        </w:rPr>
        <w:t>вств др</w:t>
      </w:r>
      <w:proofErr w:type="gramEnd"/>
      <w:r w:rsidRPr="00F23ECD">
        <w:rPr>
          <w:rFonts w:ascii="Times New Roman" w:eastAsia="Times New Roman" w:hAnsi="Times New Roman" w:cs="Times New Roman"/>
          <w:sz w:val="24"/>
          <w:szCs w:val="24"/>
        </w:rPr>
        <w:t>угих людей и сопереживания им.</w:t>
      </w:r>
    </w:p>
    <w:p w:rsidR="008D2CCA" w:rsidRPr="00F23ECD" w:rsidRDefault="008D2CCA" w:rsidP="00EA0FA1">
      <w:pPr>
        <w:pStyle w:val="a9"/>
        <w:numPr>
          <w:ilvl w:val="0"/>
          <w:numId w:val="25"/>
        </w:numPr>
        <w:spacing w:line="240" w:lineRule="auto"/>
        <w:ind w:left="0" w:right="20"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Компетентность в решении моральных проблем на основе личностного выбора, осознанное отношение к собственным поступкам.</w:t>
      </w:r>
    </w:p>
    <w:p w:rsidR="008D2CCA" w:rsidRPr="00F23ECD" w:rsidRDefault="008D2CCA" w:rsidP="00EA0FA1">
      <w:pPr>
        <w:pStyle w:val="a9"/>
        <w:numPr>
          <w:ilvl w:val="0"/>
          <w:numId w:val="25"/>
        </w:numPr>
        <w:spacing w:line="240" w:lineRule="auto"/>
        <w:ind w:left="0" w:right="20"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Овладения навыками сотрудничества с педагогом и сверстниками.</w:t>
      </w:r>
    </w:p>
    <w:p w:rsidR="008D2CCA" w:rsidRPr="00F23ECD" w:rsidRDefault="008D2CCA" w:rsidP="002662F0">
      <w:pPr>
        <w:spacing w:line="240" w:lineRule="auto"/>
        <w:ind w:left="820"/>
        <w:jc w:val="both"/>
        <w:rPr>
          <w:sz w:val="24"/>
          <w:szCs w:val="24"/>
        </w:rPr>
      </w:pPr>
      <w:proofErr w:type="spellStart"/>
      <w:r w:rsidRPr="00F23ECD">
        <w:rPr>
          <w:rFonts w:eastAsia="Times New Roman"/>
          <w:b/>
          <w:bCs/>
          <w:sz w:val="24"/>
          <w:szCs w:val="24"/>
        </w:rPr>
        <w:t>Метапредметных</w:t>
      </w:r>
      <w:proofErr w:type="spellEnd"/>
      <w:r w:rsidRPr="00F23ECD">
        <w:rPr>
          <w:rFonts w:eastAsia="Times New Roman"/>
          <w:b/>
          <w:bCs/>
          <w:sz w:val="24"/>
          <w:szCs w:val="24"/>
        </w:rPr>
        <w:t>:</w:t>
      </w:r>
    </w:p>
    <w:p w:rsidR="008D2CCA" w:rsidRPr="00F23ECD" w:rsidRDefault="008D2CCA" w:rsidP="00EA0FA1">
      <w:pPr>
        <w:pStyle w:val="a9"/>
        <w:numPr>
          <w:ilvl w:val="0"/>
          <w:numId w:val="26"/>
        </w:numPr>
        <w:tabs>
          <w:tab w:val="left" w:pos="966"/>
        </w:tabs>
        <w:spacing w:line="240" w:lineRule="auto"/>
        <w:ind w:left="0" w:right="20"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Умение самостоятельно ставить новые задачи на основе развития познавательных мотивов и интересов;</w:t>
      </w:r>
    </w:p>
    <w:p w:rsidR="008D2CCA" w:rsidRPr="00F23ECD" w:rsidRDefault="008D2CCA" w:rsidP="00EA0FA1">
      <w:pPr>
        <w:pStyle w:val="a9"/>
        <w:numPr>
          <w:ilvl w:val="0"/>
          <w:numId w:val="26"/>
        </w:numPr>
        <w:tabs>
          <w:tab w:val="left" w:pos="966"/>
        </w:tabs>
        <w:spacing w:line="240" w:lineRule="auto"/>
        <w:ind w:left="0" w:right="20"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Формирование умения планировать, контролировать и оценивать свои действия в соответствии с поставленной задачей и условием её реализации;</w:t>
      </w:r>
    </w:p>
    <w:p w:rsidR="008D2CCA" w:rsidRPr="00F23ECD" w:rsidRDefault="008D2CCA" w:rsidP="00EA0FA1">
      <w:pPr>
        <w:pStyle w:val="a9"/>
        <w:numPr>
          <w:ilvl w:val="0"/>
          <w:numId w:val="26"/>
        </w:numPr>
        <w:tabs>
          <w:tab w:val="left" w:pos="966"/>
        </w:tabs>
        <w:spacing w:line="240" w:lineRule="auto"/>
        <w:ind w:left="0" w:right="20"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Формирование умения определять наиболее эффективные способы достижения результата;</w:t>
      </w:r>
    </w:p>
    <w:p w:rsidR="008D2CCA" w:rsidRPr="00F23ECD" w:rsidRDefault="008D2CCA" w:rsidP="00EA0FA1">
      <w:pPr>
        <w:pStyle w:val="a9"/>
        <w:numPr>
          <w:ilvl w:val="0"/>
          <w:numId w:val="26"/>
        </w:numPr>
        <w:tabs>
          <w:tab w:val="left" w:pos="966"/>
        </w:tabs>
        <w:spacing w:line="240" w:lineRule="auto"/>
        <w:ind w:left="0" w:right="20"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Умение организовать сотрудничество и совместную деятельность с педагогом, сверстниками, старшими и младшими школьниками: определять цели, распределять функции и роли участников, взаимодействовать и работать в группе;</w:t>
      </w:r>
    </w:p>
    <w:p w:rsidR="00EA0FA1" w:rsidRPr="002662F0" w:rsidRDefault="008D2CCA" w:rsidP="002662F0">
      <w:pPr>
        <w:pStyle w:val="a9"/>
        <w:numPr>
          <w:ilvl w:val="0"/>
          <w:numId w:val="26"/>
        </w:numPr>
        <w:tabs>
          <w:tab w:val="left" w:pos="966"/>
        </w:tabs>
        <w:spacing w:line="240" w:lineRule="auto"/>
        <w:ind w:left="0" w:right="20" w:firstLine="709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 коммуникативных технологий.</w:t>
      </w:r>
    </w:p>
    <w:p w:rsidR="008D2CCA" w:rsidRPr="00F23ECD" w:rsidRDefault="005F2118" w:rsidP="00F23ECD">
      <w:pPr>
        <w:spacing w:line="240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О</w:t>
      </w:r>
      <w:r w:rsidR="008D2CCA" w:rsidRPr="00F23ECD">
        <w:rPr>
          <w:rFonts w:eastAsia="Times New Roman"/>
          <w:b/>
          <w:bCs/>
          <w:sz w:val="24"/>
          <w:szCs w:val="24"/>
        </w:rPr>
        <w:t>бучающиеся научатся:</w:t>
      </w:r>
    </w:p>
    <w:p w:rsidR="008D2CCA" w:rsidRPr="00F23ECD" w:rsidRDefault="008D2CCA" w:rsidP="00F23ECD">
      <w:pPr>
        <w:pStyle w:val="a9"/>
        <w:numPr>
          <w:ilvl w:val="0"/>
          <w:numId w:val="28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осуществлять деятельность, способствующую формированию личности на основе присущей российскому обществу системы ценностей;</w:t>
      </w:r>
    </w:p>
    <w:p w:rsidR="008D2CCA" w:rsidRPr="00F23ECD" w:rsidRDefault="008D2CCA" w:rsidP="00F23ECD">
      <w:pPr>
        <w:pStyle w:val="a9"/>
        <w:numPr>
          <w:ilvl w:val="0"/>
          <w:numId w:val="28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свободно распространять информацию о своей деятельности, пропагандировать свои взгляды, цели, задачи;</w:t>
      </w:r>
    </w:p>
    <w:p w:rsidR="008D2CCA" w:rsidRPr="00F23ECD" w:rsidRDefault="008D2CCA" w:rsidP="00F23ECD">
      <w:pPr>
        <w:pStyle w:val="a9"/>
        <w:numPr>
          <w:ilvl w:val="0"/>
          <w:numId w:val="28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создавать проекты;</w:t>
      </w:r>
    </w:p>
    <w:p w:rsidR="008D2CCA" w:rsidRPr="00F23ECD" w:rsidRDefault="008D2CCA" w:rsidP="00F23ECD">
      <w:pPr>
        <w:pStyle w:val="a9"/>
        <w:numPr>
          <w:ilvl w:val="0"/>
          <w:numId w:val="28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организовывать и проводить собрания, митинги, демонстрации, шествия, пикетирование и иные публичные мероприятия;</w:t>
      </w:r>
    </w:p>
    <w:p w:rsidR="008D2CCA" w:rsidRPr="00F23ECD" w:rsidRDefault="008D2CCA" w:rsidP="00F23ECD">
      <w:pPr>
        <w:pStyle w:val="a9"/>
        <w:numPr>
          <w:ilvl w:val="0"/>
          <w:numId w:val="28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осуществлять издательскую деятельность;</w:t>
      </w:r>
    </w:p>
    <w:p w:rsidR="008D2CCA" w:rsidRPr="00F23ECD" w:rsidRDefault="008D2CCA" w:rsidP="00F23ECD">
      <w:pPr>
        <w:pStyle w:val="a9"/>
        <w:numPr>
          <w:ilvl w:val="0"/>
          <w:numId w:val="28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представлять и защищать свои права, законные интересы участников Организации, детских и юношеских объединений и организаций в органах государственной власти, органах местного самоуправления и общественных объединениях;</w:t>
      </w:r>
    </w:p>
    <w:p w:rsidR="008D2CCA" w:rsidRPr="00F23ECD" w:rsidRDefault="008D2CCA" w:rsidP="00F23ECD">
      <w:pPr>
        <w:pStyle w:val="a9"/>
        <w:numPr>
          <w:ilvl w:val="0"/>
          <w:numId w:val="28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осуществлять благотворительную деятельность;</w:t>
      </w:r>
    </w:p>
    <w:p w:rsidR="008D2CCA" w:rsidRPr="00F23ECD" w:rsidRDefault="008D2CCA" w:rsidP="00F23ECD">
      <w:pPr>
        <w:pStyle w:val="a9"/>
        <w:numPr>
          <w:ilvl w:val="0"/>
          <w:numId w:val="28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осуществлять в полном объеме полномочия, предусмотренные законами об общественных объединениях;</w:t>
      </w:r>
    </w:p>
    <w:p w:rsidR="008D2CCA" w:rsidRPr="00F23ECD" w:rsidRDefault="008D2CCA" w:rsidP="00F23ECD">
      <w:pPr>
        <w:pStyle w:val="a9"/>
        <w:numPr>
          <w:ilvl w:val="0"/>
          <w:numId w:val="28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выступать с инициативами по различным вопросам общественной жизни;</w:t>
      </w:r>
    </w:p>
    <w:p w:rsidR="008D2CCA" w:rsidRPr="00F23ECD" w:rsidRDefault="008D2CCA" w:rsidP="00F23ECD">
      <w:pPr>
        <w:pStyle w:val="a9"/>
        <w:numPr>
          <w:ilvl w:val="0"/>
          <w:numId w:val="28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участвовать в выборах и референдумах в порядке, установленном законодательством Российской Федерации;</w:t>
      </w:r>
    </w:p>
    <w:p w:rsidR="008D2CCA" w:rsidRPr="00F23ECD" w:rsidRDefault="008D2CCA" w:rsidP="00F23ECD">
      <w:pPr>
        <w:pStyle w:val="a9"/>
        <w:numPr>
          <w:ilvl w:val="0"/>
          <w:numId w:val="28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оказывать консультативную помощь;</w:t>
      </w:r>
    </w:p>
    <w:p w:rsidR="008D2CCA" w:rsidRPr="00F23ECD" w:rsidRDefault="008D2CCA" w:rsidP="00F23ECD">
      <w:pPr>
        <w:pStyle w:val="a9"/>
        <w:numPr>
          <w:ilvl w:val="0"/>
          <w:numId w:val="28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proofErr w:type="gramStart"/>
      <w:r w:rsidRPr="00F23ECD">
        <w:rPr>
          <w:rFonts w:ascii="Times New Roman" w:eastAsia="Times New Roman" w:hAnsi="Times New Roman" w:cs="Times New Roman"/>
          <w:sz w:val="24"/>
          <w:szCs w:val="24"/>
        </w:rPr>
        <w:t>организовывать и проводить конкурсы, фестивали, олимпиады, семинары, курсы, лекции, практикумы, мастер-классы и т.п.</w:t>
      </w:r>
      <w:proofErr w:type="gramEnd"/>
    </w:p>
    <w:p w:rsidR="008D2CCA" w:rsidRPr="00F23ECD" w:rsidRDefault="008D2CCA" w:rsidP="00F23ECD">
      <w:pPr>
        <w:spacing w:line="240" w:lineRule="auto"/>
        <w:ind w:left="820"/>
        <w:jc w:val="both"/>
        <w:rPr>
          <w:rFonts w:eastAsia="Symbol"/>
          <w:sz w:val="24"/>
          <w:szCs w:val="24"/>
        </w:rPr>
      </w:pPr>
      <w:proofErr w:type="gramStart"/>
      <w:r w:rsidRPr="00F23ECD">
        <w:rPr>
          <w:rFonts w:eastAsia="Times New Roman"/>
          <w:b/>
          <w:bCs/>
          <w:sz w:val="24"/>
          <w:szCs w:val="24"/>
        </w:rPr>
        <w:t>Обучающиеся</w:t>
      </w:r>
      <w:proofErr w:type="gramEnd"/>
      <w:r w:rsidRPr="00F23ECD">
        <w:rPr>
          <w:rFonts w:eastAsia="Times New Roman"/>
          <w:b/>
          <w:bCs/>
          <w:sz w:val="24"/>
          <w:szCs w:val="24"/>
        </w:rPr>
        <w:t xml:space="preserve"> получат возможность научиться:</w:t>
      </w:r>
    </w:p>
    <w:p w:rsidR="008D2CCA" w:rsidRPr="00F23ECD" w:rsidRDefault="008D2CCA" w:rsidP="00F23ECD">
      <w:pPr>
        <w:pStyle w:val="a9"/>
        <w:numPr>
          <w:ilvl w:val="0"/>
          <w:numId w:val="29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проводить социологические исследования и мониторинги, заниматься научно-исследовательской деятельностью;</w:t>
      </w:r>
    </w:p>
    <w:p w:rsidR="008D2CCA" w:rsidRPr="00F23ECD" w:rsidRDefault="008D2CCA" w:rsidP="00F23ECD">
      <w:pPr>
        <w:pStyle w:val="a9"/>
        <w:numPr>
          <w:ilvl w:val="0"/>
          <w:numId w:val="29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lastRenderedPageBreak/>
        <w:t>осуществлять информационную, рекламную, издательскую и полиграфическую деятельность в целях сохранения, пропаганды и распространения знаний в области воспитания подрастающего поколения и формирования личности с учетом современных информационных и инновационных технологий;</w:t>
      </w:r>
    </w:p>
    <w:p w:rsidR="008D2CCA" w:rsidRPr="00F23ECD" w:rsidRDefault="008D2CCA" w:rsidP="00F23ECD">
      <w:pPr>
        <w:pStyle w:val="a9"/>
        <w:numPr>
          <w:ilvl w:val="0"/>
          <w:numId w:val="29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>издавать (выпускать) и реализовывать книжную, аудио, видео и иную полиграфическую продукцию;</w:t>
      </w:r>
    </w:p>
    <w:p w:rsidR="008D2CCA" w:rsidRPr="00F23ECD" w:rsidRDefault="008D2CCA" w:rsidP="00F23ECD">
      <w:pPr>
        <w:pStyle w:val="a9"/>
        <w:numPr>
          <w:ilvl w:val="0"/>
          <w:numId w:val="29"/>
        </w:numPr>
        <w:tabs>
          <w:tab w:val="left" w:pos="966"/>
        </w:tabs>
        <w:spacing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F23ECD">
        <w:rPr>
          <w:rFonts w:ascii="Times New Roman" w:eastAsia="Times New Roman" w:hAnsi="Times New Roman" w:cs="Times New Roman"/>
          <w:sz w:val="24"/>
          <w:szCs w:val="24"/>
        </w:rPr>
        <w:t xml:space="preserve">сотрудничать с международными общественными объединениями, приобретать права и </w:t>
      </w:r>
      <w:proofErr w:type="gramStart"/>
      <w:r w:rsidRPr="00F23ECD">
        <w:rPr>
          <w:rFonts w:ascii="Times New Roman" w:eastAsia="Times New Roman" w:hAnsi="Times New Roman" w:cs="Times New Roman"/>
          <w:sz w:val="24"/>
          <w:szCs w:val="24"/>
        </w:rPr>
        <w:t>нести обязанности</w:t>
      </w:r>
      <w:proofErr w:type="gramEnd"/>
      <w:r w:rsidRPr="00F23ECD">
        <w:rPr>
          <w:rFonts w:ascii="Times New Roman" w:eastAsia="Times New Roman" w:hAnsi="Times New Roman" w:cs="Times New Roman"/>
          <w:sz w:val="24"/>
          <w:szCs w:val="24"/>
        </w:rPr>
        <w:t>, соответствующие статусу этих международных общественных объединений, поддерживать прямые международные контакты и связи.</w:t>
      </w:r>
    </w:p>
    <w:p w:rsidR="00EA0FA1" w:rsidRDefault="00EA0FA1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br w:type="page"/>
      </w:r>
    </w:p>
    <w:p w:rsidR="008D2CCA" w:rsidRDefault="008D2CCA" w:rsidP="00400C8B">
      <w:pPr>
        <w:tabs>
          <w:tab w:val="left" w:pos="211"/>
        </w:tabs>
        <w:spacing w:after="0" w:line="240" w:lineRule="auto"/>
        <w:jc w:val="center"/>
        <w:rPr>
          <w:rFonts w:eastAsia="Times New Roman"/>
          <w:b/>
          <w:color w:val="000000"/>
          <w:sz w:val="24"/>
          <w:szCs w:val="24"/>
        </w:rPr>
      </w:pPr>
      <w:r w:rsidRPr="00F23ECD">
        <w:rPr>
          <w:rFonts w:eastAsia="Times New Roman"/>
          <w:b/>
          <w:color w:val="000000"/>
          <w:sz w:val="24"/>
          <w:szCs w:val="24"/>
        </w:rPr>
        <w:lastRenderedPageBreak/>
        <w:t>7. Список литературы и нормативно-правовая база.</w:t>
      </w:r>
    </w:p>
    <w:p w:rsidR="00400C8B" w:rsidRPr="00F23ECD" w:rsidRDefault="00400C8B" w:rsidP="002662F0">
      <w:pPr>
        <w:tabs>
          <w:tab w:val="left" w:pos="211"/>
        </w:tabs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</w:rPr>
      </w:pPr>
    </w:p>
    <w:p w:rsidR="008D2CCA" w:rsidRPr="002662F0" w:rsidRDefault="008D2CCA" w:rsidP="002662F0">
      <w:pPr>
        <w:numPr>
          <w:ilvl w:val="0"/>
          <w:numId w:val="19"/>
        </w:numPr>
        <w:tabs>
          <w:tab w:val="left" w:pos="966"/>
        </w:tabs>
        <w:spacing w:line="240" w:lineRule="auto"/>
        <w:ind w:left="260" w:firstLine="283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Данилюк А.Я., Кондаков А.М., Тишков В.А. Концепция духовно-нравственного развития и воспитания личности гражданина России. - М.: Просвещение, 2009.</w:t>
      </w:r>
    </w:p>
    <w:p w:rsidR="008D2CCA" w:rsidRPr="002662F0" w:rsidRDefault="008D2CCA" w:rsidP="002662F0">
      <w:pPr>
        <w:numPr>
          <w:ilvl w:val="0"/>
          <w:numId w:val="19"/>
        </w:numPr>
        <w:tabs>
          <w:tab w:val="left" w:pos="966"/>
        </w:tabs>
        <w:spacing w:line="240" w:lineRule="auto"/>
        <w:ind w:left="260" w:right="20" w:firstLine="283"/>
        <w:jc w:val="both"/>
        <w:rPr>
          <w:rFonts w:eastAsia="Times New Roman"/>
          <w:sz w:val="24"/>
          <w:szCs w:val="24"/>
        </w:rPr>
      </w:pPr>
      <w:proofErr w:type="spellStart"/>
      <w:r w:rsidRPr="00F23ECD">
        <w:rPr>
          <w:rFonts w:eastAsia="Times New Roman"/>
          <w:sz w:val="24"/>
          <w:szCs w:val="24"/>
        </w:rPr>
        <w:t>Аманбаева</w:t>
      </w:r>
      <w:proofErr w:type="spellEnd"/>
      <w:r w:rsidRPr="00F23ECD">
        <w:rPr>
          <w:rFonts w:eastAsia="Times New Roman"/>
          <w:sz w:val="24"/>
          <w:szCs w:val="24"/>
        </w:rPr>
        <w:t xml:space="preserve"> Л.И. Теоретические основы гражданского воспитания учащейся молодежи в новых социальных условиях. М.: Изд. центр «Академия», 2001.</w:t>
      </w:r>
    </w:p>
    <w:p w:rsidR="008D2CCA" w:rsidRPr="00F23ECD" w:rsidRDefault="008D2CCA" w:rsidP="002662F0">
      <w:pPr>
        <w:numPr>
          <w:ilvl w:val="0"/>
          <w:numId w:val="19"/>
        </w:numPr>
        <w:tabs>
          <w:tab w:val="left" w:pos="960"/>
        </w:tabs>
        <w:spacing w:line="240" w:lineRule="auto"/>
        <w:ind w:left="960" w:hanging="41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 xml:space="preserve">Комарова Т.С. Коллективное творчество детей. - М.: </w:t>
      </w:r>
      <w:proofErr w:type="spellStart"/>
      <w:r w:rsidRPr="00F23ECD">
        <w:rPr>
          <w:rFonts w:eastAsia="Times New Roman"/>
          <w:sz w:val="24"/>
          <w:szCs w:val="24"/>
        </w:rPr>
        <w:t>Владос</w:t>
      </w:r>
      <w:proofErr w:type="spellEnd"/>
      <w:r w:rsidRPr="00F23ECD">
        <w:rPr>
          <w:rFonts w:eastAsia="Times New Roman"/>
          <w:sz w:val="24"/>
          <w:szCs w:val="24"/>
        </w:rPr>
        <w:t>, 2002.</w:t>
      </w:r>
    </w:p>
    <w:p w:rsidR="008D2CCA" w:rsidRPr="00F23ECD" w:rsidRDefault="008D2CCA" w:rsidP="002662F0">
      <w:pPr>
        <w:numPr>
          <w:ilvl w:val="0"/>
          <w:numId w:val="19"/>
        </w:numPr>
        <w:tabs>
          <w:tab w:val="left" w:pos="960"/>
        </w:tabs>
        <w:spacing w:line="240" w:lineRule="auto"/>
        <w:ind w:left="960" w:hanging="417"/>
        <w:jc w:val="both"/>
        <w:rPr>
          <w:rFonts w:eastAsia="Times New Roman"/>
          <w:sz w:val="24"/>
          <w:szCs w:val="24"/>
        </w:rPr>
      </w:pPr>
      <w:r w:rsidRPr="00F23ECD">
        <w:rPr>
          <w:rFonts w:eastAsia="Times New Roman"/>
          <w:sz w:val="24"/>
          <w:szCs w:val="24"/>
        </w:rPr>
        <w:t>https://рдш</w:t>
      </w:r>
      <w:proofErr w:type="gramStart"/>
      <w:r w:rsidRPr="00F23ECD">
        <w:rPr>
          <w:rFonts w:eastAsia="Times New Roman"/>
          <w:sz w:val="24"/>
          <w:szCs w:val="24"/>
        </w:rPr>
        <w:t>.р</w:t>
      </w:r>
      <w:proofErr w:type="gramEnd"/>
      <w:r w:rsidRPr="00F23ECD">
        <w:rPr>
          <w:rFonts w:eastAsia="Times New Roman"/>
          <w:sz w:val="24"/>
          <w:szCs w:val="24"/>
        </w:rPr>
        <w:t>ф</w:t>
      </w:r>
    </w:p>
    <w:p w:rsidR="004379FE" w:rsidRDefault="004379FE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Default="00A508A5" w:rsidP="00F23ECD">
      <w:pPr>
        <w:spacing w:line="240" w:lineRule="auto"/>
        <w:jc w:val="both"/>
        <w:rPr>
          <w:sz w:val="24"/>
          <w:szCs w:val="24"/>
        </w:rPr>
      </w:pPr>
    </w:p>
    <w:p w:rsidR="00A508A5" w:rsidRPr="00A508A5" w:rsidRDefault="00A508A5" w:rsidP="00A508A5">
      <w:pPr>
        <w:spacing w:after="0" w:line="240" w:lineRule="auto"/>
        <w:jc w:val="center"/>
        <w:rPr>
          <w:rFonts w:eastAsia="Times New Roman"/>
          <w:b/>
          <w:sz w:val="26"/>
          <w:szCs w:val="26"/>
        </w:rPr>
      </w:pPr>
      <w:r w:rsidRPr="00A508A5">
        <w:rPr>
          <w:rFonts w:eastAsia="Times New Roman"/>
          <w:b/>
          <w:sz w:val="26"/>
          <w:szCs w:val="26"/>
        </w:rPr>
        <w:lastRenderedPageBreak/>
        <w:t>Лист корректировки учебно-тематического планирования</w:t>
      </w:r>
    </w:p>
    <w:p w:rsidR="00A508A5" w:rsidRPr="00A508A5" w:rsidRDefault="00A508A5" w:rsidP="00A508A5">
      <w:pPr>
        <w:spacing w:after="0" w:line="240" w:lineRule="auto"/>
        <w:jc w:val="center"/>
        <w:rPr>
          <w:rFonts w:eastAsia="Times New Roman"/>
          <w:b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640"/>
        <w:gridCol w:w="2514"/>
        <w:gridCol w:w="1566"/>
        <w:gridCol w:w="1586"/>
        <w:gridCol w:w="2333"/>
      </w:tblGrid>
      <w:tr w:rsidR="00A508A5" w:rsidRPr="00A508A5" w:rsidTr="00E7316F">
        <w:tc>
          <w:tcPr>
            <w:tcW w:w="675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508A5"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1640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508A5">
              <w:rPr>
                <w:rFonts w:eastAsia="Times New Roman"/>
                <w:sz w:val="24"/>
                <w:szCs w:val="24"/>
              </w:rPr>
              <w:t>Детское объединение</w:t>
            </w:r>
          </w:p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508A5">
              <w:rPr>
                <w:rFonts w:eastAsia="Times New Roman"/>
                <w:sz w:val="24"/>
                <w:szCs w:val="24"/>
              </w:rPr>
              <w:t>(группа)</w:t>
            </w:r>
          </w:p>
        </w:tc>
        <w:tc>
          <w:tcPr>
            <w:tcW w:w="2514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508A5">
              <w:rPr>
                <w:rFonts w:eastAsia="Times New Roman"/>
                <w:sz w:val="24"/>
                <w:szCs w:val="24"/>
              </w:rPr>
              <w:t>Тема занятия</w:t>
            </w:r>
          </w:p>
        </w:tc>
        <w:tc>
          <w:tcPr>
            <w:tcW w:w="156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508A5">
              <w:rPr>
                <w:rFonts w:eastAsia="Times New Roman"/>
                <w:sz w:val="24"/>
                <w:szCs w:val="24"/>
              </w:rPr>
              <w:t>Кол-во часов по программе</w:t>
            </w:r>
          </w:p>
        </w:tc>
        <w:tc>
          <w:tcPr>
            <w:tcW w:w="158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A508A5">
              <w:rPr>
                <w:rFonts w:eastAsia="Times New Roman"/>
                <w:sz w:val="24"/>
                <w:szCs w:val="24"/>
              </w:rPr>
              <w:t>Кол-во часов фактическое</w:t>
            </w:r>
          </w:p>
        </w:tc>
        <w:tc>
          <w:tcPr>
            <w:tcW w:w="2333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A508A5">
              <w:rPr>
                <w:rFonts w:eastAsia="Times New Roman"/>
                <w:sz w:val="24"/>
                <w:szCs w:val="24"/>
              </w:rPr>
              <w:t xml:space="preserve">Причина (в </w:t>
            </w:r>
            <w:proofErr w:type="gramStart"/>
            <w:r w:rsidRPr="00A508A5">
              <w:rPr>
                <w:rFonts w:eastAsia="Times New Roman"/>
                <w:sz w:val="24"/>
                <w:szCs w:val="24"/>
              </w:rPr>
              <w:t>связи</w:t>
            </w:r>
            <w:proofErr w:type="gramEnd"/>
            <w:r w:rsidRPr="00A508A5">
              <w:rPr>
                <w:rFonts w:eastAsia="Times New Roman"/>
                <w:sz w:val="24"/>
                <w:szCs w:val="24"/>
              </w:rPr>
              <w:t xml:space="preserve"> с чем сокращено, объединено, увеличено)</w:t>
            </w:r>
          </w:p>
        </w:tc>
      </w:tr>
      <w:tr w:rsidR="00A508A5" w:rsidRPr="00A508A5" w:rsidTr="00E7316F">
        <w:tc>
          <w:tcPr>
            <w:tcW w:w="675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640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514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8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</w:tr>
      <w:tr w:rsidR="00A508A5" w:rsidRPr="00A508A5" w:rsidTr="00E7316F">
        <w:tc>
          <w:tcPr>
            <w:tcW w:w="675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640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514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8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</w:tr>
      <w:tr w:rsidR="00A508A5" w:rsidRPr="00A508A5" w:rsidTr="00E7316F">
        <w:tc>
          <w:tcPr>
            <w:tcW w:w="675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640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514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8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</w:tr>
      <w:tr w:rsidR="00A508A5" w:rsidRPr="00A508A5" w:rsidTr="00E7316F">
        <w:tc>
          <w:tcPr>
            <w:tcW w:w="675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640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514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8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</w:tr>
      <w:tr w:rsidR="00A508A5" w:rsidRPr="00A508A5" w:rsidTr="00E7316F">
        <w:tc>
          <w:tcPr>
            <w:tcW w:w="675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640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514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8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</w:tr>
      <w:tr w:rsidR="00A508A5" w:rsidRPr="00A508A5" w:rsidTr="00E7316F">
        <w:tc>
          <w:tcPr>
            <w:tcW w:w="675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640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514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8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</w:tr>
      <w:tr w:rsidR="00A508A5" w:rsidRPr="00A508A5" w:rsidTr="00E7316F">
        <w:tc>
          <w:tcPr>
            <w:tcW w:w="675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640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514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6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1586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  <w:tc>
          <w:tcPr>
            <w:tcW w:w="2333" w:type="dxa"/>
            <w:shd w:val="clear" w:color="auto" w:fill="auto"/>
          </w:tcPr>
          <w:p w:rsidR="00A508A5" w:rsidRPr="00A508A5" w:rsidRDefault="00A508A5" w:rsidP="00A508A5">
            <w:pPr>
              <w:spacing w:after="0" w:line="240" w:lineRule="auto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</w:tr>
    </w:tbl>
    <w:p w:rsidR="00A508A5" w:rsidRPr="00F23ECD" w:rsidRDefault="00A508A5" w:rsidP="00F23ECD">
      <w:pPr>
        <w:spacing w:line="240" w:lineRule="auto"/>
        <w:jc w:val="both"/>
        <w:rPr>
          <w:sz w:val="24"/>
          <w:szCs w:val="24"/>
        </w:rPr>
      </w:pPr>
    </w:p>
    <w:sectPr w:rsidR="00A508A5" w:rsidRPr="00F23ECD" w:rsidSect="00A74546">
      <w:pgSz w:w="11900" w:h="16838"/>
      <w:pgMar w:top="1133" w:right="1127" w:bottom="1134" w:left="1134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C9B" w:rsidRDefault="00944C9B" w:rsidP="007F7EAC">
      <w:r>
        <w:separator/>
      </w:r>
    </w:p>
  </w:endnote>
  <w:endnote w:type="continuationSeparator" w:id="0">
    <w:p w:rsidR="00944C9B" w:rsidRDefault="00944C9B" w:rsidP="007F7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316F" w:rsidRDefault="00E7316F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60994256"/>
      <w:docPartObj>
        <w:docPartGallery w:val="Page Numbers (Bottom of Page)"/>
        <w:docPartUnique/>
      </w:docPartObj>
    </w:sdtPr>
    <w:sdtEndPr/>
    <w:sdtContent>
      <w:p w:rsidR="00E7316F" w:rsidRDefault="00E7316F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07E8">
          <w:rPr>
            <w:noProof/>
          </w:rPr>
          <w:t>14</w:t>
        </w:r>
        <w:r>
          <w:fldChar w:fldCharType="end"/>
        </w:r>
      </w:p>
    </w:sdtContent>
  </w:sdt>
  <w:p w:rsidR="00E7316F" w:rsidRDefault="00E7316F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316F" w:rsidRDefault="00E7316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C9B" w:rsidRDefault="00944C9B" w:rsidP="007F7EAC">
      <w:r>
        <w:separator/>
      </w:r>
    </w:p>
  </w:footnote>
  <w:footnote w:type="continuationSeparator" w:id="0">
    <w:p w:rsidR="00944C9B" w:rsidRDefault="00944C9B" w:rsidP="007F7E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316F" w:rsidRDefault="00E7316F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316F" w:rsidRDefault="00E7316F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316F" w:rsidRDefault="00E7316F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E4F07222"/>
    <w:lvl w:ilvl="0" w:tplc="0526C174">
      <w:start w:val="1"/>
      <w:numFmt w:val="bullet"/>
      <w:lvlText w:val=""/>
      <w:lvlJc w:val="left"/>
    </w:lvl>
    <w:lvl w:ilvl="1" w:tplc="1ADA8A02">
      <w:numFmt w:val="decimal"/>
      <w:lvlText w:val=""/>
      <w:lvlJc w:val="left"/>
    </w:lvl>
    <w:lvl w:ilvl="2" w:tplc="EBEC8228">
      <w:numFmt w:val="decimal"/>
      <w:lvlText w:val=""/>
      <w:lvlJc w:val="left"/>
    </w:lvl>
    <w:lvl w:ilvl="3" w:tplc="DE5AC93E">
      <w:numFmt w:val="decimal"/>
      <w:lvlText w:val=""/>
      <w:lvlJc w:val="left"/>
    </w:lvl>
    <w:lvl w:ilvl="4" w:tplc="006456EA">
      <w:numFmt w:val="decimal"/>
      <w:lvlText w:val=""/>
      <w:lvlJc w:val="left"/>
    </w:lvl>
    <w:lvl w:ilvl="5" w:tplc="AB98670A">
      <w:numFmt w:val="decimal"/>
      <w:lvlText w:val=""/>
      <w:lvlJc w:val="left"/>
    </w:lvl>
    <w:lvl w:ilvl="6" w:tplc="45F65C90">
      <w:numFmt w:val="decimal"/>
      <w:lvlText w:val=""/>
      <w:lvlJc w:val="left"/>
    </w:lvl>
    <w:lvl w:ilvl="7" w:tplc="5B7C3A9E">
      <w:numFmt w:val="decimal"/>
      <w:lvlText w:val=""/>
      <w:lvlJc w:val="left"/>
    </w:lvl>
    <w:lvl w:ilvl="8" w:tplc="36523F9C">
      <w:numFmt w:val="decimal"/>
      <w:lvlText w:val=""/>
      <w:lvlJc w:val="left"/>
    </w:lvl>
  </w:abstractNum>
  <w:abstractNum w:abstractNumId="1">
    <w:nsid w:val="00000124"/>
    <w:multiLevelType w:val="hybridMultilevel"/>
    <w:tmpl w:val="8E921690"/>
    <w:lvl w:ilvl="0" w:tplc="E676F7C2">
      <w:start w:val="1"/>
      <w:numFmt w:val="bullet"/>
      <w:lvlText w:val=""/>
      <w:lvlJc w:val="left"/>
    </w:lvl>
    <w:lvl w:ilvl="1" w:tplc="98FEAF14">
      <w:numFmt w:val="decimal"/>
      <w:lvlText w:val=""/>
      <w:lvlJc w:val="left"/>
    </w:lvl>
    <w:lvl w:ilvl="2" w:tplc="0A1E92C0">
      <w:numFmt w:val="decimal"/>
      <w:lvlText w:val=""/>
      <w:lvlJc w:val="left"/>
    </w:lvl>
    <w:lvl w:ilvl="3" w:tplc="72908186">
      <w:numFmt w:val="decimal"/>
      <w:lvlText w:val=""/>
      <w:lvlJc w:val="left"/>
    </w:lvl>
    <w:lvl w:ilvl="4" w:tplc="505099A4">
      <w:numFmt w:val="decimal"/>
      <w:lvlText w:val=""/>
      <w:lvlJc w:val="left"/>
    </w:lvl>
    <w:lvl w:ilvl="5" w:tplc="9E42C462">
      <w:numFmt w:val="decimal"/>
      <w:lvlText w:val=""/>
      <w:lvlJc w:val="left"/>
    </w:lvl>
    <w:lvl w:ilvl="6" w:tplc="7D8872D0">
      <w:numFmt w:val="decimal"/>
      <w:lvlText w:val=""/>
      <w:lvlJc w:val="left"/>
    </w:lvl>
    <w:lvl w:ilvl="7" w:tplc="36F0EAE8">
      <w:numFmt w:val="decimal"/>
      <w:lvlText w:val=""/>
      <w:lvlJc w:val="left"/>
    </w:lvl>
    <w:lvl w:ilvl="8" w:tplc="53729CCE">
      <w:numFmt w:val="decimal"/>
      <w:lvlText w:val=""/>
      <w:lvlJc w:val="left"/>
    </w:lvl>
  </w:abstractNum>
  <w:abstractNum w:abstractNumId="2">
    <w:nsid w:val="0000074D"/>
    <w:multiLevelType w:val="hybridMultilevel"/>
    <w:tmpl w:val="BE5073BE"/>
    <w:lvl w:ilvl="0" w:tplc="BD6C6DEC">
      <w:start w:val="5"/>
      <w:numFmt w:val="decimal"/>
      <w:lvlText w:val="%1."/>
      <w:lvlJc w:val="left"/>
    </w:lvl>
    <w:lvl w:ilvl="1" w:tplc="9890599E">
      <w:numFmt w:val="decimal"/>
      <w:lvlText w:val=""/>
      <w:lvlJc w:val="left"/>
    </w:lvl>
    <w:lvl w:ilvl="2" w:tplc="87449A8E">
      <w:numFmt w:val="decimal"/>
      <w:lvlText w:val=""/>
      <w:lvlJc w:val="left"/>
    </w:lvl>
    <w:lvl w:ilvl="3" w:tplc="C3063BE6">
      <w:numFmt w:val="decimal"/>
      <w:lvlText w:val=""/>
      <w:lvlJc w:val="left"/>
    </w:lvl>
    <w:lvl w:ilvl="4" w:tplc="3C48F486">
      <w:numFmt w:val="decimal"/>
      <w:lvlText w:val=""/>
      <w:lvlJc w:val="left"/>
    </w:lvl>
    <w:lvl w:ilvl="5" w:tplc="4EE65D78">
      <w:numFmt w:val="decimal"/>
      <w:lvlText w:val=""/>
      <w:lvlJc w:val="left"/>
    </w:lvl>
    <w:lvl w:ilvl="6" w:tplc="37E26AD0">
      <w:numFmt w:val="decimal"/>
      <w:lvlText w:val=""/>
      <w:lvlJc w:val="left"/>
    </w:lvl>
    <w:lvl w:ilvl="7" w:tplc="3E521D16">
      <w:numFmt w:val="decimal"/>
      <w:lvlText w:val=""/>
      <w:lvlJc w:val="left"/>
    </w:lvl>
    <w:lvl w:ilvl="8" w:tplc="59103454">
      <w:numFmt w:val="decimal"/>
      <w:lvlText w:val=""/>
      <w:lvlJc w:val="left"/>
    </w:lvl>
  </w:abstractNum>
  <w:abstractNum w:abstractNumId="3">
    <w:nsid w:val="00000F3E"/>
    <w:multiLevelType w:val="hybridMultilevel"/>
    <w:tmpl w:val="A5FC61A0"/>
    <w:lvl w:ilvl="0" w:tplc="D6506950">
      <w:start w:val="1"/>
      <w:numFmt w:val="bullet"/>
      <w:lvlText w:val="и"/>
      <w:lvlJc w:val="left"/>
    </w:lvl>
    <w:lvl w:ilvl="1" w:tplc="8BB8779C">
      <w:start w:val="14"/>
      <w:numFmt w:val="decimal"/>
      <w:lvlText w:val="%2."/>
      <w:lvlJc w:val="left"/>
    </w:lvl>
    <w:lvl w:ilvl="2" w:tplc="40D0FD24">
      <w:numFmt w:val="decimal"/>
      <w:lvlText w:val=""/>
      <w:lvlJc w:val="left"/>
    </w:lvl>
    <w:lvl w:ilvl="3" w:tplc="F5FC6D9C">
      <w:numFmt w:val="decimal"/>
      <w:lvlText w:val=""/>
      <w:lvlJc w:val="left"/>
    </w:lvl>
    <w:lvl w:ilvl="4" w:tplc="65B8D084">
      <w:numFmt w:val="decimal"/>
      <w:lvlText w:val=""/>
      <w:lvlJc w:val="left"/>
    </w:lvl>
    <w:lvl w:ilvl="5" w:tplc="D474F476">
      <w:numFmt w:val="decimal"/>
      <w:lvlText w:val=""/>
      <w:lvlJc w:val="left"/>
    </w:lvl>
    <w:lvl w:ilvl="6" w:tplc="0A327450">
      <w:numFmt w:val="decimal"/>
      <w:lvlText w:val=""/>
      <w:lvlJc w:val="left"/>
    </w:lvl>
    <w:lvl w:ilvl="7" w:tplc="A3C662CA">
      <w:numFmt w:val="decimal"/>
      <w:lvlText w:val=""/>
      <w:lvlJc w:val="left"/>
    </w:lvl>
    <w:lvl w:ilvl="8" w:tplc="4C9A4606">
      <w:numFmt w:val="decimal"/>
      <w:lvlText w:val=""/>
      <w:lvlJc w:val="left"/>
    </w:lvl>
  </w:abstractNum>
  <w:abstractNum w:abstractNumId="4">
    <w:nsid w:val="0000153C"/>
    <w:multiLevelType w:val="hybridMultilevel"/>
    <w:tmpl w:val="22684D54"/>
    <w:lvl w:ilvl="0" w:tplc="18444B2A">
      <w:start w:val="1"/>
      <w:numFmt w:val="decimal"/>
      <w:lvlText w:val="%1."/>
      <w:lvlJc w:val="left"/>
    </w:lvl>
    <w:lvl w:ilvl="1" w:tplc="FE8834CC">
      <w:numFmt w:val="decimal"/>
      <w:lvlText w:val=""/>
      <w:lvlJc w:val="left"/>
    </w:lvl>
    <w:lvl w:ilvl="2" w:tplc="CD140AA4">
      <w:numFmt w:val="decimal"/>
      <w:lvlText w:val=""/>
      <w:lvlJc w:val="left"/>
    </w:lvl>
    <w:lvl w:ilvl="3" w:tplc="80C217D2">
      <w:numFmt w:val="decimal"/>
      <w:lvlText w:val=""/>
      <w:lvlJc w:val="left"/>
    </w:lvl>
    <w:lvl w:ilvl="4" w:tplc="4A341D3E">
      <w:numFmt w:val="decimal"/>
      <w:lvlText w:val=""/>
      <w:lvlJc w:val="left"/>
    </w:lvl>
    <w:lvl w:ilvl="5" w:tplc="5224B872">
      <w:numFmt w:val="decimal"/>
      <w:lvlText w:val=""/>
      <w:lvlJc w:val="left"/>
    </w:lvl>
    <w:lvl w:ilvl="6" w:tplc="8756512A">
      <w:numFmt w:val="decimal"/>
      <w:lvlText w:val=""/>
      <w:lvlJc w:val="left"/>
    </w:lvl>
    <w:lvl w:ilvl="7" w:tplc="1982D820">
      <w:numFmt w:val="decimal"/>
      <w:lvlText w:val=""/>
      <w:lvlJc w:val="left"/>
    </w:lvl>
    <w:lvl w:ilvl="8" w:tplc="DCB6B09E">
      <w:numFmt w:val="decimal"/>
      <w:lvlText w:val=""/>
      <w:lvlJc w:val="left"/>
    </w:lvl>
  </w:abstractNum>
  <w:abstractNum w:abstractNumId="5">
    <w:nsid w:val="00001547"/>
    <w:multiLevelType w:val="hybridMultilevel"/>
    <w:tmpl w:val="20548A08"/>
    <w:lvl w:ilvl="0" w:tplc="CFD6DFE2">
      <w:start w:val="1"/>
      <w:numFmt w:val="bullet"/>
      <w:lvlText w:val=""/>
      <w:lvlJc w:val="left"/>
    </w:lvl>
    <w:lvl w:ilvl="1" w:tplc="6960FE8E">
      <w:numFmt w:val="decimal"/>
      <w:lvlText w:val=""/>
      <w:lvlJc w:val="left"/>
    </w:lvl>
    <w:lvl w:ilvl="2" w:tplc="41A0031E">
      <w:numFmt w:val="decimal"/>
      <w:lvlText w:val=""/>
      <w:lvlJc w:val="left"/>
    </w:lvl>
    <w:lvl w:ilvl="3" w:tplc="174E6808">
      <w:numFmt w:val="decimal"/>
      <w:lvlText w:val=""/>
      <w:lvlJc w:val="left"/>
    </w:lvl>
    <w:lvl w:ilvl="4" w:tplc="7DC8D25A">
      <w:numFmt w:val="decimal"/>
      <w:lvlText w:val=""/>
      <w:lvlJc w:val="left"/>
    </w:lvl>
    <w:lvl w:ilvl="5" w:tplc="5332161C">
      <w:numFmt w:val="decimal"/>
      <w:lvlText w:val=""/>
      <w:lvlJc w:val="left"/>
    </w:lvl>
    <w:lvl w:ilvl="6" w:tplc="8392E836">
      <w:numFmt w:val="decimal"/>
      <w:lvlText w:val=""/>
      <w:lvlJc w:val="left"/>
    </w:lvl>
    <w:lvl w:ilvl="7" w:tplc="04E2B18C">
      <w:numFmt w:val="decimal"/>
      <w:lvlText w:val=""/>
      <w:lvlJc w:val="left"/>
    </w:lvl>
    <w:lvl w:ilvl="8" w:tplc="C0BA53C4">
      <w:numFmt w:val="decimal"/>
      <w:lvlText w:val=""/>
      <w:lvlJc w:val="left"/>
    </w:lvl>
  </w:abstractNum>
  <w:abstractNum w:abstractNumId="6">
    <w:nsid w:val="00002D12"/>
    <w:multiLevelType w:val="hybridMultilevel"/>
    <w:tmpl w:val="8E5E1E22"/>
    <w:lvl w:ilvl="0" w:tplc="7C4A7EC8">
      <w:start w:val="1"/>
      <w:numFmt w:val="decimal"/>
      <w:lvlText w:val="%1."/>
      <w:lvlJc w:val="left"/>
    </w:lvl>
    <w:lvl w:ilvl="1" w:tplc="49F6B1D8">
      <w:numFmt w:val="decimal"/>
      <w:lvlText w:val=""/>
      <w:lvlJc w:val="left"/>
    </w:lvl>
    <w:lvl w:ilvl="2" w:tplc="2B606B5A">
      <w:numFmt w:val="decimal"/>
      <w:lvlText w:val=""/>
      <w:lvlJc w:val="left"/>
    </w:lvl>
    <w:lvl w:ilvl="3" w:tplc="F9B08820">
      <w:numFmt w:val="decimal"/>
      <w:lvlText w:val=""/>
      <w:lvlJc w:val="left"/>
    </w:lvl>
    <w:lvl w:ilvl="4" w:tplc="9AB0C94C">
      <w:numFmt w:val="decimal"/>
      <w:lvlText w:val=""/>
      <w:lvlJc w:val="left"/>
    </w:lvl>
    <w:lvl w:ilvl="5" w:tplc="F1B8E64A">
      <w:numFmt w:val="decimal"/>
      <w:lvlText w:val=""/>
      <w:lvlJc w:val="left"/>
    </w:lvl>
    <w:lvl w:ilvl="6" w:tplc="34667560">
      <w:numFmt w:val="decimal"/>
      <w:lvlText w:val=""/>
      <w:lvlJc w:val="left"/>
    </w:lvl>
    <w:lvl w:ilvl="7" w:tplc="7506ED56">
      <w:numFmt w:val="decimal"/>
      <w:lvlText w:val=""/>
      <w:lvlJc w:val="left"/>
    </w:lvl>
    <w:lvl w:ilvl="8" w:tplc="8D70ADE6">
      <w:numFmt w:val="decimal"/>
      <w:lvlText w:val=""/>
      <w:lvlJc w:val="left"/>
    </w:lvl>
  </w:abstractNum>
  <w:abstractNum w:abstractNumId="7">
    <w:nsid w:val="0000305E"/>
    <w:multiLevelType w:val="hybridMultilevel"/>
    <w:tmpl w:val="FDF0AA30"/>
    <w:lvl w:ilvl="0" w:tplc="69EE3362">
      <w:start w:val="1"/>
      <w:numFmt w:val="bullet"/>
      <w:lvlText w:val=""/>
      <w:lvlJc w:val="left"/>
    </w:lvl>
    <w:lvl w:ilvl="1" w:tplc="A0C4F6D2">
      <w:numFmt w:val="decimal"/>
      <w:lvlText w:val=""/>
      <w:lvlJc w:val="left"/>
    </w:lvl>
    <w:lvl w:ilvl="2" w:tplc="879CDCC8">
      <w:numFmt w:val="decimal"/>
      <w:lvlText w:val=""/>
      <w:lvlJc w:val="left"/>
    </w:lvl>
    <w:lvl w:ilvl="3" w:tplc="7206CFB4">
      <w:numFmt w:val="decimal"/>
      <w:lvlText w:val=""/>
      <w:lvlJc w:val="left"/>
    </w:lvl>
    <w:lvl w:ilvl="4" w:tplc="ACC820B8">
      <w:numFmt w:val="decimal"/>
      <w:lvlText w:val=""/>
      <w:lvlJc w:val="left"/>
    </w:lvl>
    <w:lvl w:ilvl="5" w:tplc="9692E464">
      <w:numFmt w:val="decimal"/>
      <w:lvlText w:val=""/>
      <w:lvlJc w:val="left"/>
    </w:lvl>
    <w:lvl w:ilvl="6" w:tplc="979A664C">
      <w:numFmt w:val="decimal"/>
      <w:lvlText w:val=""/>
      <w:lvlJc w:val="left"/>
    </w:lvl>
    <w:lvl w:ilvl="7" w:tplc="0D689CD6">
      <w:numFmt w:val="decimal"/>
      <w:lvlText w:val=""/>
      <w:lvlJc w:val="left"/>
    </w:lvl>
    <w:lvl w:ilvl="8" w:tplc="3A4495BA">
      <w:numFmt w:val="decimal"/>
      <w:lvlText w:val=""/>
      <w:lvlJc w:val="left"/>
    </w:lvl>
  </w:abstractNum>
  <w:abstractNum w:abstractNumId="8">
    <w:nsid w:val="0000390C"/>
    <w:multiLevelType w:val="hybridMultilevel"/>
    <w:tmpl w:val="5178023C"/>
    <w:lvl w:ilvl="0" w:tplc="0A0CD070">
      <w:start w:val="1"/>
      <w:numFmt w:val="bullet"/>
      <w:lvlText w:val="и"/>
      <w:lvlJc w:val="left"/>
    </w:lvl>
    <w:lvl w:ilvl="1" w:tplc="DA88426E">
      <w:start w:val="4"/>
      <w:numFmt w:val="decimal"/>
      <w:lvlText w:val="%2."/>
      <w:lvlJc w:val="left"/>
    </w:lvl>
    <w:lvl w:ilvl="2" w:tplc="C8E6B63A">
      <w:numFmt w:val="decimal"/>
      <w:lvlText w:val=""/>
      <w:lvlJc w:val="left"/>
    </w:lvl>
    <w:lvl w:ilvl="3" w:tplc="7B701176">
      <w:numFmt w:val="decimal"/>
      <w:lvlText w:val=""/>
      <w:lvlJc w:val="left"/>
    </w:lvl>
    <w:lvl w:ilvl="4" w:tplc="4BC67C42">
      <w:numFmt w:val="decimal"/>
      <w:lvlText w:val=""/>
      <w:lvlJc w:val="left"/>
    </w:lvl>
    <w:lvl w:ilvl="5" w:tplc="7FEE51C0">
      <w:numFmt w:val="decimal"/>
      <w:lvlText w:val=""/>
      <w:lvlJc w:val="left"/>
    </w:lvl>
    <w:lvl w:ilvl="6" w:tplc="C382F696">
      <w:numFmt w:val="decimal"/>
      <w:lvlText w:val=""/>
      <w:lvlJc w:val="left"/>
    </w:lvl>
    <w:lvl w:ilvl="7" w:tplc="7C8433BA">
      <w:numFmt w:val="decimal"/>
      <w:lvlText w:val=""/>
      <w:lvlJc w:val="left"/>
    </w:lvl>
    <w:lvl w:ilvl="8" w:tplc="BD029940">
      <w:numFmt w:val="decimal"/>
      <w:lvlText w:val=""/>
      <w:lvlJc w:val="left"/>
    </w:lvl>
  </w:abstractNum>
  <w:abstractNum w:abstractNumId="9">
    <w:nsid w:val="000039B3"/>
    <w:multiLevelType w:val="hybridMultilevel"/>
    <w:tmpl w:val="B9BCD3D4"/>
    <w:lvl w:ilvl="0" w:tplc="F5823B80">
      <w:start w:val="1"/>
      <w:numFmt w:val="bullet"/>
      <w:lvlText w:val=""/>
      <w:lvlJc w:val="left"/>
    </w:lvl>
    <w:lvl w:ilvl="1" w:tplc="208E2F68">
      <w:numFmt w:val="decimal"/>
      <w:lvlText w:val=""/>
      <w:lvlJc w:val="left"/>
    </w:lvl>
    <w:lvl w:ilvl="2" w:tplc="118A6116">
      <w:numFmt w:val="decimal"/>
      <w:lvlText w:val=""/>
      <w:lvlJc w:val="left"/>
    </w:lvl>
    <w:lvl w:ilvl="3" w:tplc="F5C671B0">
      <w:numFmt w:val="decimal"/>
      <w:lvlText w:val=""/>
      <w:lvlJc w:val="left"/>
    </w:lvl>
    <w:lvl w:ilvl="4" w:tplc="FC36513C">
      <w:numFmt w:val="decimal"/>
      <w:lvlText w:val=""/>
      <w:lvlJc w:val="left"/>
    </w:lvl>
    <w:lvl w:ilvl="5" w:tplc="E6FC184A">
      <w:numFmt w:val="decimal"/>
      <w:lvlText w:val=""/>
      <w:lvlJc w:val="left"/>
    </w:lvl>
    <w:lvl w:ilvl="6" w:tplc="27E6F57A">
      <w:numFmt w:val="decimal"/>
      <w:lvlText w:val=""/>
      <w:lvlJc w:val="left"/>
    </w:lvl>
    <w:lvl w:ilvl="7" w:tplc="CB7A7D1C">
      <w:numFmt w:val="decimal"/>
      <w:lvlText w:val=""/>
      <w:lvlJc w:val="left"/>
    </w:lvl>
    <w:lvl w:ilvl="8" w:tplc="13B68DC0">
      <w:numFmt w:val="decimal"/>
      <w:lvlText w:val=""/>
      <w:lvlJc w:val="left"/>
    </w:lvl>
  </w:abstractNum>
  <w:abstractNum w:abstractNumId="10">
    <w:nsid w:val="0000440D"/>
    <w:multiLevelType w:val="hybridMultilevel"/>
    <w:tmpl w:val="6D8E4FBA"/>
    <w:lvl w:ilvl="0" w:tplc="08EEE934">
      <w:start w:val="1"/>
      <w:numFmt w:val="bullet"/>
      <w:lvlText w:val=""/>
      <w:lvlJc w:val="left"/>
    </w:lvl>
    <w:lvl w:ilvl="1" w:tplc="EE42F22C">
      <w:start w:val="1"/>
      <w:numFmt w:val="bullet"/>
      <w:lvlText w:val=""/>
      <w:lvlJc w:val="left"/>
    </w:lvl>
    <w:lvl w:ilvl="2" w:tplc="0A9078BC">
      <w:numFmt w:val="decimal"/>
      <w:lvlText w:val=""/>
      <w:lvlJc w:val="left"/>
    </w:lvl>
    <w:lvl w:ilvl="3" w:tplc="21040DBA">
      <w:numFmt w:val="decimal"/>
      <w:lvlText w:val=""/>
      <w:lvlJc w:val="left"/>
    </w:lvl>
    <w:lvl w:ilvl="4" w:tplc="DC3CAA58">
      <w:numFmt w:val="decimal"/>
      <w:lvlText w:val=""/>
      <w:lvlJc w:val="left"/>
    </w:lvl>
    <w:lvl w:ilvl="5" w:tplc="9EA23608">
      <w:numFmt w:val="decimal"/>
      <w:lvlText w:val=""/>
      <w:lvlJc w:val="left"/>
    </w:lvl>
    <w:lvl w:ilvl="6" w:tplc="56B61718">
      <w:numFmt w:val="decimal"/>
      <w:lvlText w:val=""/>
      <w:lvlJc w:val="left"/>
    </w:lvl>
    <w:lvl w:ilvl="7" w:tplc="5D2AA674">
      <w:numFmt w:val="decimal"/>
      <w:lvlText w:val=""/>
      <w:lvlJc w:val="left"/>
    </w:lvl>
    <w:lvl w:ilvl="8" w:tplc="239C66AC">
      <w:numFmt w:val="decimal"/>
      <w:lvlText w:val=""/>
      <w:lvlJc w:val="left"/>
    </w:lvl>
  </w:abstractNum>
  <w:abstractNum w:abstractNumId="11">
    <w:nsid w:val="0000491C"/>
    <w:multiLevelType w:val="hybridMultilevel"/>
    <w:tmpl w:val="39584FEC"/>
    <w:lvl w:ilvl="0" w:tplc="61103BD6">
      <w:start w:val="1"/>
      <w:numFmt w:val="bullet"/>
      <w:lvlText w:val="В"/>
      <w:lvlJc w:val="left"/>
    </w:lvl>
    <w:lvl w:ilvl="1" w:tplc="015A4A06">
      <w:numFmt w:val="decimal"/>
      <w:lvlText w:val=""/>
      <w:lvlJc w:val="left"/>
    </w:lvl>
    <w:lvl w:ilvl="2" w:tplc="49E44184">
      <w:numFmt w:val="decimal"/>
      <w:lvlText w:val=""/>
      <w:lvlJc w:val="left"/>
    </w:lvl>
    <w:lvl w:ilvl="3" w:tplc="CE0E6352">
      <w:numFmt w:val="decimal"/>
      <w:lvlText w:val=""/>
      <w:lvlJc w:val="left"/>
    </w:lvl>
    <w:lvl w:ilvl="4" w:tplc="C21423D2">
      <w:numFmt w:val="decimal"/>
      <w:lvlText w:val=""/>
      <w:lvlJc w:val="left"/>
    </w:lvl>
    <w:lvl w:ilvl="5" w:tplc="A99A19DA">
      <w:numFmt w:val="decimal"/>
      <w:lvlText w:val=""/>
      <w:lvlJc w:val="left"/>
    </w:lvl>
    <w:lvl w:ilvl="6" w:tplc="0358C8D0">
      <w:numFmt w:val="decimal"/>
      <w:lvlText w:val=""/>
      <w:lvlJc w:val="left"/>
    </w:lvl>
    <w:lvl w:ilvl="7" w:tplc="4C8AD360">
      <w:numFmt w:val="decimal"/>
      <w:lvlText w:val=""/>
      <w:lvlJc w:val="left"/>
    </w:lvl>
    <w:lvl w:ilvl="8" w:tplc="AE404D62">
      <w:numFmt w:val="decimal"/>
      <w:lvlText w:val=""/>
      <w:lvlJc w:val="left"/>
    </w:lvl>
  </w:abstractNum>
  <w:abstractNum w:abstractNumId="12">
    <w:nsid w:val="00004D06"/>
    <w:multiLevelType w:val="hybridMultilevel"/>
    <w:tmpl w:val="06DEE652"/>
    <w:lvl w:ilvl="0" w:tplc="8B629266">
      <w:start w:val="1"/>
      <w:numFmt w:val="bullet"/>
      <w:lvlText w:val=""/>
      <w:lvlJc w:val="left"/>
    </w:lvl>
    <w:lvl w:ilvl="1" w:tplc="F6444FCA">
      <w:numFmt w:val="decimal"/>
      <w:lvlText w:val=""/>
      <w:lvlJc w:val="left"/>
    </w:lvl>
    <w:lvl w:ilvl="2" w:tplc="7082CE5A">
      <w:numFmt w:val="decimal"/>
      <w:lvlText w:val=""/>
      <w:lvlJc w:val="left"/>
    </w:lvl>
    <w:lvl w:ilvl="3" w:tplc="D756A412">
      <w:numFmt w:val="decimal"/>
      <w:lvlText w:val=""/>
      <w:lvlJc w:val="left"/>
    </w:lvl>
    <w:lvl w:ilvl="4" w:tplc="AFECA38E">
      <w:numFmt w:val="decimal"/>
      <w:lvlText w:val=""/>
      <w:lvlJc w:val="left"/>
    </w:lvl>
    <w:lvl w:ilvl="5" w:tplc="F7BA3F2E">
      <w:numFmt w:val="decimal"/>
      <w:lvlText w:val=""/>
      <w:lvlJc w:val="left"/>
    </w:lvl>
    <w:lvl w:ilvl="6" w:tplc="2CB2F05C">
      <w:numFmt w:val="decimal"/>
      <w:lvlText w:val=""/>
      <w:lvlJc w:val="left"/>
    </w:lvl>
    <w:lvl w:ilvl="7" w:tplc="A41063AE">
      <w:numFmt w:val="decimal"/>
      <w:lvlText w:val=""/>
      <w:lvlJc w:val="left"/>
    </w:lvl>
    <w:lvl w:ilvl="8" w:tplc="68B41E90">
      <w:numFmt w:val="decimal"/>
      <w:lvlText w:val=""/>
      <w:lvlJc w:val="left"/>
    </w:lvl>
  </w:abstractNum>
  <w:abstractNum w:abstractNumId="13">
    <w:nsid w:val="00004DB7"/>
    <w:multiLevelType w:val="hybridMultilevel"/>
    <w:tmpl w:val="C0C27EEA"/>
    <w:lvl w:ilvl="0" w:tplc="49FEE59E">
      <w:start w:val="1"/>
      <w:numFmt w:val="bullet"/>
      <w:lvlText w:val=""/>
      <w:lvlJc w:val="left"/>
    </w:lvl>
    <w:lvl w:ilvl="1" w:tplc="9822FC14">
      <w:numFmt w:val="decimal"/>
      <w:lvlText w:val=""/>
      <w:lvlJc w:val="left"/>
    </w:lvl>
    <w:lvl w:ilvl="2" w:tplc="4B3E06A6">
      <w:numFmt w:val="decimal"/>
      <w:lvlText w:val=""/>
      <w:lvlJc w:val="left"/>
    </w:lvl>
    <w:lvl w:ilvl="3" w:tplc="59881BA0">
      <w:numFmt w:val="decimal"/>
      <w:lvlText w:val=""/>
      <w:lvlJc w:val="left"/>
    </w:lvl>
    <w:lvl w:ilvl="4" w:tplc="2C3A06AA">
      <w:numFmt w:val="decimal"/>
      <w:lvlText w:val=""/>
      <w:lvlJc w:val="left"/>
    </w:lvl>
    <w:lvl w:ilvl="5" w:tplc="0A76B038">
      <w:numFmt w:val="decimal"/>
      <w:lvlText w:val=""/>
      <w:lvlJc w:val="left"/>
    </w:lvl>
    <w:lvl w:ilvl="6" w:tplc="E89E80F8">
      <w:numFmt w:val="decimal"/>
      <w:lvlText w:val=""/>
      <w:lvlJc w:val="left"/>
    </w:lvl>
    <w:lvl w:ilvl="7" w:tplc="09D23974">
      <w:numFmt w:val="decimal"/>
      <w:lvlText w:val=""/>
      <w:lvlJc w:val="left"/>
    </w:lvl>
    <w:lvl w:ilvl="8" w:tplc="6E820842">
      <w:numFmt w:val="decimal"/>
      <w:lvlText w:val=""/>
      <w:lvlJc w:val="left"/>
    </w:lvl>
  </w:abstractNum>
  <w:abstractNum w:abstractNumId="14">
    <w:nsid w:val="00004DC8"/>
    <w:multiLevelType w:val="hybridMultilevel"/>
    <w:tmpl w:val="ED1045DC"/>
    <w:lvl w:ilvl="0" w:tplc="9B300EAA">
      <w:start w:val="1"/>
      <w:numFmt w:val="decimal"/>
      <w:lvlText w:val="%1."/>
      <w:lvlJc w:val="left"/>
    </w:lvl>
    <w:lvl w:ilvl="1" w:tplc="F118D1CE">
      <w:numFmt w:val="decimal"/>
      <w:lvlText w:val=""/>
      <w:lvlJc w:val="left"/>
    </w:lvl>
    <w:lvl w:ilvl="2" w:tplc="78E438A6">
      <w:numFmt w:val="decimal"/>
      <w:lvlText w:val=""/>
      <w:lvlJc w:val="left"/>
    </w:lvl>
    <w:lvl w:ilvl="3" w:tplc="C8863EF2">
      <w:numFmt w:val="decimal"/>
      <w:lvlText w:val=""/>
      <w:lvlJc w:val="left"/>
    </w:lvl>
    <w:lvl w:ilvl="4" w:tplc="1688CF44">
      <w:numFmt w:val="decimal"/>
      <w:lvlText w:val=""/>
      <w:lvlJc w:val="left"/>
    </w:lvl>
    <w:lvl w:ilvl="5" w:tplc="0C7EB6F6">
      <w:numFmt w:val="decimal"/>
      <w:lvlText w:val=""/>
      <w:lvlJc w:val="left"/>
    </w:lvl>
    <w:lvl w:ilvl="6" w:tplc="6A6C3A90">
      <w:numFmt w:val="decimal"/>
      <w:lvlText w:val=""/>
      <w:lvlJc w:val="left"/>
    </w:lvl>
    <w:lvl w:ilvl="7" w:tplc="EE6A1910">
      <w:numFmt w:val="decimal"/>
      <w:lvlText w:val=""/>
      <w:lvlJc w:val="left"/>
    </w:lvl>
    <w:lvl w:ilvl="8" w:tplc="DB7EEF0E">
      <w:numFmt w:val="decimal"/>
      <w:lvlText w:val=""/>
      <w:lvlJc w:val="left"/>
    </w:lvl>
  </w:abstractNum>
  <w:abstractNum w:abstractNumId="15">
    <w:nsid w:val="000054DE"/>
    <w:multiLevelType w:val="hybridMultilevel"/>
    <w:tmpl w:val="ED06C178"/>
    <w:lvl w:ilvl="0" w:tplc="A71A1278">
      <w:start w:val="1"/>
      <w:numFmt w:val="bullet"/>
      <w:lvlText w:val=""/>
      <w:lvlJc w:val="left"/>
    </w:lvl>
    <w:lvl w:ilvl="1" w:tplc="0BA06640">
      <w:start w:val="1"/>
      <w:numFmt w:val="bullet"/>
      <w:lvlText w:val="В"/>
      <w:lvlJc w:val="left"/>
    </w:lvl>
    <w:lvl w:ilvl="2" w:tplc="25883926">
      <w:numFmt w:val="decimal"/>
      <w:lvlText w:val=""/>
      <w:lvlJc w:val="left"/>
    </w:lvl>
    <w:lvl w:ilvl="3" w:tplc="F86E20EA">
      <w:numFmt w:val="decimal"/>
      <w:lvlText w:val=""/>
      <w:lvlJc w:val="left"/>
    </w:lvl>
    <w:lvl w:ilvl="4" w:tplc="03CC01EE">
      <w:numFmt w:val="decimal"/>
      <w:lvlText w:val=""/>
      <w:lvlJc w:val="left"/>
    </w:lvl>
    <w:lvl w:ilvl="5" w:tplc="6228FC00">
      <w:numFmt w:val="decimal"/>
      <w:lvlText w:val=""/>
      <w:lvlJc w:val="left"/>
    </w:lvl>
    <w:lvl w:ilvl="6" w:tplc="2B34D350">
      <w:numFmt w:val="decimal"/>
      <w:lvlText w:val=""/>
      <w:lvlJc w:val="left"/>
    </w:lvl>
    <w:lvl w:ilvl="7" w:tplc="36B40490">
      <w:numFmt w:val="decimal"/>
      <w:lvlText w:val=""/>
      <w:lvlJc w:val="left"/>
    </w:lvl>
    <w:lvl w:ilvl="8" w:tplc="7E6EA886">
      <w:numFmt w:val="decimal"/>
      <w:lvlText w:val=""/>
      <w:lvlJc w:val="left"/>
    </w:lvl>
  </w:abstractNum>
  <w:abstractNum w:abstractNumId="16">
    <w:nsid w:val="00006443"/>
    <w:multiLevelType w:val="hybridMultilevel"/>
    <w:tmpl w:val="AD646298"/>
    <w:lvl w:ilvl="0" w:tplc="D9E26A84">
      <w:start w:val="1"/>
      <w:numFmt w:val="decimal"/>
      <w:lvlText w:val="%1."/>
      <w:lvlJc w:val="left"/>
    </w:lvl>
    <w:lvl w:ilvl="1" w:tplc="E78477D6">
      <w:numFmt w:val="decimal"/>
      <w:lvlText w:val=""/>
      <w:lvlJc w:val="left"/>
    </w:lvl>
    <w:lvl w:ilvl="2" w:tplc="BFD27716">
      <w:numFmt w:val="decimal"/>
      <w:lvlText w:val=""/>
      <w:lvlJc w:val="left"/>
    </w:lvl>
    <w:lvl w:ilvl="3" w:tplc="2AEC217C">
      <w:numFmt w:val="decimal"/>
      <w:lvlText w:val=""/>
      <w:lvlJc w:val="left"/>
    </w:lvl>
    <w:lvl w:ilvl="4" w:tplc="1DFCBBBE">
      <w:numFmt w:val="decimal"/>
      <w:lvlText w:val=""/>
      <w:lvlJc w:val="left"/>
    </w:lvl>
    <w:lvl w:ilvl="5" w:tplc="DCDEC6D6">
      <w:numFmt w:val="decimal"/>
      <w:lvlText w:val=""/>
      <w:lvlJc w:val="left"/>
    </w:lvl>
    <w:lvl w:ilvl="6" w:tplc="BAC80C02">
      <w:numFmt w:val="decimal"/>
      <w:lvlText w:val=""/>
      <w:lvlJc w:val="left"/>
    </w:lvl>
    <w:lvl w:ilvl="7" w:tplc="22A0AAE4">
      <w:numFmt w:val="decimal"/>
      <w:lvlText w:val=""/>
      <w:lvlJc w:val="left"/>
    </w:lvl>
    <w:lvl w:ilvl="8" w:tplc="6B18D27C">
      <w:numFmt w:val="decimal"/>
      <w:lvlText w:val=""/>
      <w:lvlJc w:val="left"/>
    </w:lvl>
  </w:abstractNum>
  <w:abstractNum w:abstractNumId="17">
    <w:nsid w:val="000066BB"/>
    <w:multiLevelType w:val="hybridMultilevel"/>
    <w:tmpl w:val="9CE0C6FA"/>
    <w:lvl w:ilvl="0" w:tplc="228A6486">
      <w:start w:val="1"/>
      <w:numFmt w:val="decimal"/>
      <w:lvlText w:val="%1."/>
      <w:lvlJc w:val="left"/>
    </w:lvl>
    <w:lvl w:ilvl="1" w:tplc="D4625754">
      <w:numFmt w:val="decimal"/>
      <w:lvlText w:val=""/>
      <w:lvlJc w:val="left"/>
    </w:lvl>
    <w:lvl w:ilvl="2" w:tplc="81ECA8D2">
      <w:numFmt w:val="decimal"/>
      <w:lvlText w:val=""/>
      <w:lvlJc w:val="left"/>
    </w:lvl>
    <w:lvl w:ilvl="3" w:tplc="FD843FB0">
      <w:numFmt w:val="decimal"/>
      <w:lvlText w:val=""/>
      <w:lvlJc w:val="left"/>
    </w:lvl>
    <w:lvl w:ilvl="4" w:tplc="BEAA02F0">
      <w:numFmt w:val="decimal"/>
      <w:lvlText w:val=""/>
      <w:lvlJc w:val="left"/>
    </w:lvl>
    <w:lvl w:ilvl="5" w:tplc="FEF6CF42">
      <w:numFmt w:val="decimal"/>
      <w:lvlText w:val=""/>
      <w:lvlJc w:val="left"/>
    </w:lvl>
    <w:lvl w:ilvl="6" w:tplc="BC1AC3E8">
      <w:numFmt w:val="decimal"/>
      <w:lvlText w:val=""/>
      <w:lvlJc w:val="left"/>
    </w:lvl>
    <w:lvl w:ilvl="7" w:tplc="2AD0B790">
      <w:numFmt w:val="decimal"/>
      <w:lvlText w:val=""/>
      <w:lvlJc w:val="left"/>
    </w:lvl>
    <w:lvl w:ilvl="8" w:tplc="A1388F50">
      <w:numFmt w:val="decimal"/>
      <w:lvlText w:val=""/>
      <w:lvlJc w:val="left"/>
    </w:lvl>
  </w:abstractNum>
  <w:abstractNum w:abstractNumId="18">
    <w:nsid w:val="00007E87"/>
    <w:multiLevelType w:val="hybridMultilevel"/>
    <w:tmpl w:val="29B6A45A"/>
    <w:lvl w:ilvl="0" w:tplc="A64070B8">
      <w:start w:val="1"/>
      <w:numFmt w:val="bullet"/>
      <w:lvlText w:val="и"/>
      <w:lvlJc w:val="left"/>
    </w:lvl>
    <w:lvl w:ilvl="1" w:tplc="B1129768">
      <w:start w:val="1"/>
      <w:numFmt w:val="decimal"/>
      <w:lvlText w:val="%2."/>
      <w:lvlJc w:val="left"/>
    </w:lvl>
    <w:lvl w:ilvl="2" w:tplc="E918F1DA">
      <w:numFmt w:val="decimal"/>
      <w:lvlText w:val=""/>
      <w:lvlJc w:val="left"/>
    </w:lvl>
    <w:lvl w:ilvl="3" w:tplc="F20A00FE">
      <w:numFmt w:val="decimal"/>
      <w:lvlText w:val=""/>
      <w:lvlJc w:val="left"/>
    </w:lvl>
    <w:lvl w:ilvl="4" w:tplc="6A2461AC">
      <w:numFmt w:val="decimal"/>
      <w:lvlText w:val=""/>
      <w:lvlJc w:val="left"/>
    </w:lvl>
    <w:lvl w:ilvl="5" w:tplc="83A61258">
      <w:numFmt w:val="decimal"/>
      <w:lvlText w:val=""/>
      <w:lvlJc w:val="left"/>
    </w:lvl>
    <w:lvl w:ilvl="6" w:tplc="140ED6C8">
      <w:numFmt w:val="decimal"/>
      <w:lvlText w:val=""/>
      <w:lvlJc w:val="left"/>
    </w:lvl>
    <w:lvl w:ilvl="7" w:tplc="625858C4">
      <w:numFmt w:val="decimal"/>
      <w:lvlText w:val=""/>
      <w:lvlJc w:val="left"/>
    </w:lvl>
    <w:lvl w:ilvl="8" w:tplc="C9BA6998">
      <w:numFmt w:val="decimal"/>
      <w:lvlText w:val=""/>
      <w:lvlJc w:val="left"/>
    </w:lvl>
  </w:abstractNum>
  <w:abstractNum w:abstractNumId="19">
    <w:nsid w:val="0AD40ADB"/>
    <w:multiLevelType w:val="hybridMultilevel"/>
    <w:tmpl w:val="7C62395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2E573BC"/>
    <w:multiLevelType w:val="hybridMultilevel"/>
    <w:tmpl w:val="9126EF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CA02783"/>
    <w:multiLevelType w:val="hybridMultilevel"/>
    <w:tmpl w:val="EE7C9AE0"/>
    <w:lvl w:ilvl="0" w:tplc="0419000F">
      <w:start w:val="1"/>
      <w:numFmt w:val="decimal"/>
      <w:lvlText w:val="%1."/>
      <w:lvlJc w:val="left"/>
      <w:pPr>
        <w:ind w:left="1263" w:hanging="360"/>
      </w:pPr>
    </w:lvl>
    <w:lvl w:ilvl="1" w:tplc="04190019" w:tentative="1">
      <w:start w:val="1"/>
      <w:numFmt w:val="lowerLetter"/>
      <w:lvlText w:val="%2."/>
      <w:lvlJc w:val="left"/>
      <w:pPr>
        <w:ind w:left="1983" w:hanging="360"/>
      </w:pPr>
    </w:lvl>
    <w:lvl w:ilvl="2" w:tplc="0419001B" w:tentative="1">
      <w:start w:val="1"/>
      <w:numFmt w:val="lowerRoman"/>
      <w:lvlText w:val="%3."/>
      <w:lvlJc w:val="right"/>
      <w:pPr>
        <w:ind w:left="2703" w:hanging="180"/>
      </w:pPr>
    </w:lvl>
    <w:lvl w:ilvl="3" w:tplc="0419000F" w:tentative="1">
      <w:start w:val="1"/>
      <w:numFmt w:val="decimal"/>
      <w:lvlText w:val="%4."/>
      <w:lvlJc w:val="left"/>
      <w:pPr>
        <w:ind w:left="3423" w:hanging="360"/>
      </w:pPr>
    </w:lvl>
    <w:lvl w:ilvl="4" w:tplc="04190019" w:tentative="1">
      <w:start w:val="1"/>
      <w:numFmt w:val="lowerLetter"/>
      <w:lvlText w:val="%5."/>
      <w:lvlJc w:val="left"/>
      <w:pPr>
        <w:ind w:left="4143" w:hanging="360"/>
      </w:pPr>
    </w:lvl>
    <w:lvl w:ilvl="5" w:tplc="0419001B" w:tentative="1">
      <w:start w:val="1"/>
      <w:numFmt w:val="lowerRoman"/>
      <w:lvlText w:val="%6."/>
      <w:lvlJc w:val="right"/>
      <w:pPr>
        <w:ind w:left="4863" w:hanging="180"/>
      </w:pPr>
    </w:lvl>
    <w:lvl w:ilvl="6" w:tplc="0419000F" w:tentative="1">
      <w:start w:val="1"/>
      <w:numFmt w:val="decimal"/>
      <w:lvlText w:val="%7."/>
      <w:lvlJc w:val="left"/>
      <w:pPr>
        <w:ind w:left="5583" w:hanging="360"/>
      </w:pPr>
    </w:lvl>
    <w:lvl w:ilvl="7" w:tplc="04190019" w:tentative="1">
      <w:start w:val="1"/>
      <w:numFmt w:val="lowerLetter"/>
      <w:lvlText w:val="%8."/>
      <w:lvlJc w:val="left"/>
      <w:pPr>
        <w:ind w:left="6303" w:hanging="360"/>
      </w:pPr>
    </w:lvl>
    <w:lvl w:ilvl="8" w:tplc="0419001B" w:tentative="1">
      <w:start w:val="1"/>
      <w:numFmt w:val="lowerRoman"/>
      <w:lvlText w:val="%9."/>
      <w:lvlJc w:val="right"/>
      <w:pPr>
        <w:ind w:left="7023" w:hanging="180"/>
      </w:pPr>
    </w:lvl>
  </w:abstractNum>
  <w:abstractNum w:abstractNumId="22">
    <w:nsid w:val="39CC0974"/>
    <w:multiLevelType w:val="multilevel"/>
    <w:tmpl w:val="16DA12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3">
    <w:nsid w:val="4829126C"/>
    <w:multiLevelType w:val="hybridMultilevel"/>
    <w:tmpl w:val="2B8E4F6C"/>
    <w:lvl w:ilvl="0" w:tplc="2BC81F32">
      <w:start w:val="1"/>
      <w:numFmt w:val="decimal"/>
      <w:lvlText w:val="%1."/>
      <w:lvlJc w:val="left"/>
      <w:pPr>
        <w:ind w:left="47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24">
    <w:nsid w:val="4A660219"/>
    <w:multiLevelType w:val="hybridMultilevel"/>
    <w:tmpl w:val="5D68C17A"/>
    <w:lvl w:ilvl="0" w:tplc="0419000F">
      <w:start w:val="1"/>
      <w:numFmt w:val="decimal"/>
      <w:lvlText w:val="%1."/>
      <w:lvlJc w:val="left"/>
      <w:pPr>
        <w:ind w:left="1263" w:hanging="360"/>
      </w:pPr>
    </w:lvl>
    <w:lvl w:ilvl="1" w:tplc="04190019" w:tentative="1">
      <w:start w:val="1"/>
      <w:numFmt w:val="lowerLetter"/>
      <w:lvlText w:val="%2."/>
      <w:lvlJc w:val="left"/>
      <w:pPr>
        <w:ind w:left="1983" w:hanging="360"/>
      </w:pPr>
    </w:lvl>
    <w:lvl w:ilvl="2" w:tplc="0419001B" w:tentative="1">
      <w:start w:val="1"/>
      <w:numFmt w:val="lowerRoman"/>
      <w:lvlText w:val="%3."/>
      <w:lvlJc w:val="right"/>
      <w:pPr>
        <w:ind w:left="2703" w:hanging="180"/>
      </w:pPr>
    </w:lvl>
    <w:lvl w:ilvl="3" w:tplc="0419000F" w:tentative="1">
      <w:start w:val="1"/>
      <w:numFmt w:val="decimal"/>
      <w:lvlText w:val="%4."/>
      <w:lvlJc w:val="left"/>
      <w:pPr>
        <w:ind w:left="3423" w:hanging="360"/>
      </w:pPr>
    </w:lvl>
    <w:lvl w:ilvl="4" w:tplc="04190019" w:tentative="1">
      <w:start w:val="1"/>
      <w:numFmt w:val="lowerLetter"/>
      <w:lvlText w:val="%5."/>
      <w:lvlJc w:val="left"/>
      <w:pPr>
        <w:ind w:left="4143" w:hanging="360"/>
      </w:pPr>
    </w:lvl>
    <w:lvl w:ilvl="5" w:tplc="0419001B" w:tentative="1">
      <w:start w:val="1"/>
      <w:numFmt w:val="lowerRoman"/>
      <w:lvlText w:val="%6."/>
      <w:lvlJc w:val="right"/>
      <w:pPr>
        <w:ind w:left="4863" w:hanging="180"/>
      </w:pPr>
    </w:lvl>
    <w:lvl w:ilvl="6" w:tplc="0419000F" w:tentative="1">
      <w:start w:val="1"/>
      <w:numFmt w:val="decimal"/>
      <w:lvlText w:val="%7."/>
      <w:lvlJc w:val="left"/>
      <w:pPr>
        <w:ind w:left="5583" w:hanging="360"/>
      </w:pPr>
    </w:lvl>
    <w:lvl w:ilvl="7" w:tplc="04190019" w:tentative="1">
      <w:start w:val="1"/>
      <w:numFmt w:val="lowerLetter"/>
      <w:lvlText w:val="%8."/>
      <w:lvlJc w:val="left"/>
      <w:pPr>
        <w:ind w:left="6303" w:hanging="360"/>
      </w:pPr>
    </w:lvl>
    <w:lvl w:ilvl="8" w:tplc="0419001B" w:tentative="1">
      <w:start w:val="1"/>
      <w:numFmt w:val="lowerRoman"/>
      <w:lvlText w:val="%9."/>
      <w:lvlJc w:val="right"/>
      <w:pPr>
        <w:ind w:left="7023" w:hanging="180"/>
      </w:pPr>
    </w:lvl>
  </w:abstractNum>
  <w:abstractNum w:abstractNumId="25">
    <w:nsid w:val="549523EE"/>
    <w:multiLevelType w:val="hybridMultilevel"/>
    <w:tmpl w:val="67C8E9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6F18DE"/>
    <w:multiLevelType w:val="multilevel"/>
    <w:tmpl w:val="E75C73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5A720DCE"/>
    <w:multiLevelType w:val="hybridMultilevel"/>
    <w:tmpl w:val="BDFAB0D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B27DA6"/>
    <w:multiLevelType w:val="hybridMultilevel"/>
    <w:tmpl w:val="65AA8456"/>
    <w:lvl w:ilvl="0" w:tplc="36828470">
      <w:start w:val="1"/>
      <w:numFmt w:val="decimal"/>
      <w:lvlText w:val="%1."/>
      <w:lvlJc w:val="left"/>
      <w:pPr>
        <w:ind w:left="2035" w:hanging="360"/>
      </w:pPr>
    </w:lvl>
    <w:lvl w:ilvl="1" w:tplc="04190019">
      <w:start w:val="1"/>
      <w:numFmt w:val="lowerLetter"/>
      <w:lvlText w:val="%2."/>
      <w:lvlJc w:val="left"/>
      <w:pPr>
        <w:ind w:left="2755" w:hanging="360"/>
      </w:pPr>
    </w:lvl>
    <w:lvl w:ilvl="2" w:tplc="0419001B">
      <w:start w:val="1"/>
      <w:numFmt w:val="lowerRoman"/>
      <w:lvlText w:val="%3."/>
      <w:lvlJc w:val="right"/>
      <w:pPr>
        <w:ind w:left="3475" w:hanging="180"/>
      </w:pPr>
    </w:lvl>
    <w:lvl w:ilvl="3" w:tplc="0419000F">
      <w:start w:val="1"/>
      <w:numFmt w:val="decimal"/>
      <w:lvlText w:val="%4."/>
      <w:lvlJc w:val="left"/>
      <w:pPr>
        <w:ind w:left="4195" w:hanging="360"/>
      </w:pPr>
    </w:lvl>
    <w:lvl w:ilvl="4" w:tplc="04190019">
      <w:start w:val="1"/>
      <w:numFmt w:val="lowerLetter"/>
      <w:lvlText w:val="%5."/>
      <w:lvlJc w:val="left"/>
      <w:pPr>
        <w:ind w:left="4915" w:hanging="360"/>
      </w:pPr>
    </w:lvl>
    <w:lvl w:ilvl="5" w:tplc="0419001B">
      <w:start w:val="1"/>
      <w:numFmt w:val="lowerRoman"/>
      <w:lvlText w:val="%6."/>
      <w:lvlJc w:val="right"/>
      <w:pPr>
        <w:ind w:left="5635" w:hanging="180"/>
      </w:pPr>
    </w:lvl>
    <w:lvl w:ilvl="6" w:tplc="0419000F">
      <w:start w:val="1"/>
      <w:numFmt w:val="decimal"/>
      <w:lvlText w:val="%7."/>
      <w:lvlJc w:val="left"/>
      <w:pPr>
        <w:ind w:left="6355" w:hanging="360"/>
      </w:pPr>
    </w:lvl>
    <w:lvl w:ilvl="7" w:tplc="04190019">
      <w:start w:val="1"/>
      <w:numFmt w:val="lowerLetter"/>
      <w:lvlText w:val="%8."/>
      <w:lvlJc w:val="left"/>
      <w:pPr>
        <w:ind w:left="7075" w:hanging="360"/>
      </w:pPr>
    </w:lvl>
    <w:lvl w:ilvl="8" w:tplc="0419001B">
      <w:start w:val="1"/>
      <w:numFmt w:val="lowerRoman"/>
      <w:lvlText w:val="%9."/>
      <w:lvlJc w:val="right"/>
      <w:pPr>
        <w:ind w:left="7795" w:hanging="180"/>
      </w:pPr>
    </w:lvl>
  </w:abstractNum>
  <w:abstractNum w:abstractNumId="29">
    <w:nsid w:val="72BE283E"/>
    <w:multiLevelType w:val="hybridMultilevel"/>
    <w:tmpl w:val="2F7868DE"/>
    <w:lvl w:ilvl="0" w:tplc="0419000F">
      <w:start w:val="1"/>
      <w:numFmt w:val="decimal"/>
      <w:lvlText w:val="%1."/>
      <w:lvlJc w:val="left"/>
      <w:pPr>
        <w:ind w:left="1263" w:hanging="360"/>
      </w:pPr>
    </w:lvl>
    <w:lvl w:ilvl="1" w:tplc="04190019" w:tentative="1">
      <w:start w:val="1"/>
      <w:numFmt w:val="lowerLetter"/>
      <w:lvlText w:val="%2."/>
      <w:lvlJc w:val="left"/>
      <w:pPr>
        <w:ind w:left="1983" w:hanging="360"/>
      </w:pPr>
    </w:lvl>
    <w:lvl w:ilvl="2" w:tplc="0419001B" w:tentative="1">
      <w:start w:val="1"/>
      <w:numFmt w:val="lowerRoman"/>
      <w:lvlText w:val="%3."/>
      <w:lvlJc w:val="right"/>
      <w:pPr>
        <w:ind w:left="2703" w:hanging="180"/>
      </w:pPr>
    </w:lvl>
    <w:lvl w:ilvl="3" w:tplc="0419000F" w:tentative="1">
      <w:start w:val="1"/>
      <w:numFmt w:val="decimal"/>
      <w:lvlText w:val="%4."/>
      <w:lvlJc w:val="left"/>
      <w:pPr>
        <w:ind w:left="3423" w:hanging="360"/>
      </w:pPr>
    </w:lvl>
    <w:lvl w:ilvl="4" w:tplc="04190019" w:tentative="1">
      <w:start w:val="1"/>
      <w:numFmt w:val="lowerLetter"/>
      <w:lvlText w:val="%5."/>
      <w:lvlJc w:val="left"/>
      <w:pPr>
        <w:ind w:left="4143" w:hanging="360"/>
      </w:pPr>
    </w:lvl>
    <w:lvl w:ilvl="5" w:tplc="0419001B" w:tentative="1">
      <w:start w:val="1"/>
      <w:numFmt w:val="lowerRoman"/>
      <w:lvlText w:val="%6."/>
      <w:lvlJc w:val="right"/>
      <w:pPr>
        <w:ind w:left="4863" w:hanging="180"/>
      </w:pPr>
    </w:lvl>
    <w:lvl w:ilvl="6" w:tplc="0419000F" w:tentative="1">
      <w:start w:val="1"/>
      <w:numFmt w:val="decimal"/>
      <w:lvlText w:val="%7."/>
      <w:lvlJc w:val="left"/>
      <w:pPr>
        <w:ind w:left="5583" w:hanging="360"/>
      </w:pPr>
    </w:lvl>
    <w:lvl w:ilvl="7" w:tplc="04190019" w:tentative="1">
      <w:start w:val="1"/>
      <w:numFmt w:val="lowerLetter"/>
      <w:lvlText w:val="%8."/>
      <w:lvlJc w:val="left"/>
      <w:pPr>
        <w:ind w:left="6303" w:hanging="360"/>
      </w:pPr>
    </w:lvl>
    <w:lvl w:ilvl="8" w:tplc="0419001B" w:tentative="1">
      <w:start w:val="1"/>
      <w:numFmt w:val="lowerRoman"/>
      <w:lvlText w:val="%9."/>
      <w:lvlJc w:val="right"/>
      <w:pPr>
        <w:ind w:left="7023" w:hanging="180"/>
      </w:pPr>
    </w:lvl>
  </w:abstractNum>
  <w:abstractNum w:abstractNumId="30">
    <w:nsid w:val="7BE01E18"/>
    <w:multiLevelType w:val="hybridMultilevel"/>
    <w:tmpl w:val="4F3647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8"/>
  </w:num>
  <w:num w:numId="3">
    <w:abstractNumId w:val="8"/>
  </w:num>
  <w:num w:numId="4">
    <w:abstractNumId w:val="3"/>
  </w:num>
  <w:num w:numId="5">
    <w:abstractNumId w:val="0"/>
  </w:num>
  <w:num w:numId="6">
    <w:abstractNumId w:val="1"/>
  </w:num>
  <w:num w:numId="7">
    <w:abstractNumId w:val="7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5"/>
  </w:num>
  <w:num w:numId="13">
    <w:abstractNumId w:val="15"/>
  </w:num>
  <w:num w:numId="14">
    <w:abstractNumId w:val="9"/>
  </w:num>
  <w:num w:numId="15">
    <w:abstractNumId w:val="6"/>
  </w:num>
  <w:num w:numId="16">
    <w:abstractNumId w:val="2"/>
  </w:num>
  <w:num w:numId="17">
    <w:abstractNumId w:val="14"/>
  </w:num>
  <w:num w:numId="18">
    <w:abstractNumId w:val="16"/>
  </w:num>
  <w:num w:numId="19">
    <w:abstractNumId w:val="17"/>
  </w:num>
  <w:num w:numId="2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8"/>
  </w:num>
  <w:num w:numId="23">
    <w:abstractNumId w:val="22"/>
  </w:num>
  <w:num w:numId="24">
    <w:abstractNumId w:val="19"/>
  </w:num>
  <w:num w:numId="25">
    <w:abstractNumId w:val="29"/>
  </w:num>
  <w:num w:numId="26">
    <w:abstractNumId w:val="21"/>
  </w:num>
  <w:num w:numId="27">
    <w:abstractNumId w:val="24"/>
  </w:num>
  <w:num w:numId="28">
    <w:abstractNumId w:val="20"/>
  </w:num>
  <w:num w:numId="29">
    <w:abstractNumId w:val="30"/>
  </w:num>
  <w:num w:numId="30">
    <w:abstractNumId w:val="23"/>
  </w:num>
  <w:num w:numId="31">
    <w:abstractNumId w:val="25"/>
  </w:num>
  <w:num w:numId="32">
    <w:abstractNumId w:val="27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9FE"/>
    <w:rsid w:val="00036AFC"/>
    <w:rsid w:val="000D4412"/>
    <w:rsid w:val="00170C2E"/>
    <w:rsid w:val="001A102C"/>
    <w:rsid w:val="001B1806"/>
    <w:rsid w:val="001C5EEB"/>
    <w:rsid w:val="001D26C9"/>
    <w:rsid w:val="00252347"/>
    <w:rsid w:val="002662F0"/>
    <w:rsid w:val="00290241"/>
    <w:rsid w:val="002A510A"/>
    <w:rsid w:val="002C6728"/>
    <w:rsid w:val="0037440D"/>
    <w:rsid w:val="00400C8B"/>
    <w:rsid w:val="00426787"/>
    <w:rsid w:val="004379FE"/>
    <w:rsid w:val="004B455F"/>
    <w:rsid w:val="00504D8E"/>
    <w:rsid w:val="00535890"/>
    <w:rsid w:val="005F2118"/>
    <w:rsid w:val="006126EA"/>
    <w:rsid w:val="006D3C88"/>
    <w:rsid w:val="006E6FA0"/>
    <w:rsid w:val="007045C9"/>
    <w:rsid w:val="007F7EAC"/>
    <w:rsid w:val="00807A8B"/>
    <w:rsid w:val="00897025"/>
    <w:rsid w:val="008D2CCA"/>
    <w:rsid w:val="00944C9B"/>
    <w:rsid w:val="00953113"/>
    <w:rsid w:val="009707E8"/>
    <w:rsid w:val="009D30E1"/>
    <w:rsid w:val="009E64DB"/>
    <w:rsid w:val="00A05553"/>
    <w:rsid w:val="00A0709D"/>
    <w:rsid w:val="00A508A5"/>
    <w:rsid w:val="00A57306"/>
    <w:rsid w:val="00A71F73"/>
    <w:rsid w:val="00A74546"/>
    <w:rsid w:val="00AA087E"/>
    <w:rsid w:val="00AE11F8"/>
    <w:rsid w:val="00B71A95"/>
    <w:rsid w:val="00BD371D"/>
    <w:rsid w:val="00BD451E"/>
    <w:rsid w:val="00C33AF9"/>
    <w:rsid w:val="00D016CE"/>
    <w:rsid w:val="00D727F3"/>
    <w:rsid w:val="00D94CE2"/>
    <w:rsid w:val="00DD5A8D"/>
    <w:rsid w:val="00DF5288"/>
    <w:rsid w:val="00E41209"/>
    <w:rsid w:val="00E610EC"/>
    <w:rsid w:val="00E71C37"/>
    <w:rsid w:val="00E7316F"/>
    <w:rsid w:val="00E7669C"/>
    <w:rsid w:val="00EA0FA1"/>
    <w:rsid w:val="00EF6129"/>
    <w:rsid w:val="00F2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E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EF6129"/>
    <w:pPr>
      <w:suppressAutoHyphens/>
    </w:pPr>
    <w:rPr>
      <w:rFonts w:ascii="Calibri" w:eastAsia="Calibri" w:hAnsi="Calibri" w:cs="Calibri"/>
      <w:lang w:eastAsia="ar-SA"/>
    </w:rPr>
  </w:style>
  <w:style w:type="paragraph" w:styleId="a5">
    <w:name w:val="header"/>
    <w:basedOn w:val="a"/>
    <w:link w:val="a6"/>
    <w:uiPriority w:val="99"/>
    <w:unhideWhenUsed/>
    <w:rsid w:val="007F7EA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F7EAC"/>
  </w:style>
  <w:style w:type="paragraph" w:styleId="a7">
    <w:name w:val="footer"/>
    <w:basedOn w:val="a"/>
    <w:link w:val="a8"/>
    <w:uiPriority w:val="99"/>
    <w:unhideWhenUsed/>
    <w:rsid w:val="007F7EA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F7EAC"/>
  </w:style>
  <w:style w:type="paragraph" w:styleId="a9">
    <w:name w:val="List Paragraph"/>
    <w:basedOn w:val="a"/>
    <w:uiPriority w:val="34"/>
    <w:qFormat/>
    <w:rsid w:val="007F7EAC"/>
    <w:pPr>
      <w:ind w:left="720"/>
      <w:contextualSpacing/>
    </w:pPr>
    <w:rPr>
      <w:rFonts w:asciiTheme="minorHAnsi" w:hAnsiTheme="minorHAnsi" w:cstheme="minorBidi"/>
    </w:rPr>
  </w:style>
  <w:style w:type="table" w:customStyle="1" w:styleId="TableNormal">
    <w:name w:val="Table Normal"/>
    <w:uiPriority w:val="2"/>
    <w:semiHidden/>
    <w:qFormat/>
    <w:rsid w:val="00DF5288"/>
    <w:pPr>
      <w:widowControl w:val="0"/>
      <w:autoSpaceDE w:val="0"/>
      <w:autoSpaceDN w:val="0"/>
      <w:spacing w:after="0" w:line="240" w:lineRule="auto"/>
    </w:pPr>
    <w:rPr>
      <w:rFonts w:ascii="Calibri" w:eastAsia="Calibri" w:hAnsi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90241"/>
    <w:pPr>
      <w:widowControl w:val="0"/>
      <w:autoSpaceDE w:val="0"/>
      <w:autoSpaceDN w:val="0"/>
      <w:spacing w:after="0" w:line="240" w:lineRule="auto"/>
    </w:pPr>
    <w:rPr>
      <w:rFonts w:eastAsia="Times New Roman"/>
      <w:lang w:val="en-US" w:eastAsia="en-US" w:bidi="en-US"/>
    </w:rPr>
  </w:style>
  <w:style w:type="paragraph" w:styleId="aa">
    <w:name w:val="Balloon Text"/>
    <w:basedOn w:val="a"/>
    <w:link w:val="ab"/>
    <w:uiPriority w:val="99"/>
    <w:semiHidden/>
    <w:unhideWhenUsed/>
    <w:rsid w:val="00E61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610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E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EF6129"/>
    <w:pPr>
      <w:suppressAutoHyphens/>
    </w:pPr>
    <w:rPr>
      <w:rFonts w:ascii="Calibri" w:eastAsia="Calibri" w:hAnsi="Calibri" w:cs="Calibri"/>
      <w:lang w:eastAsia="ar-SA"/>
    </w:rPr>
  </w:style>
  <w:style w:type="paragraph" w:styleId="a5">
    <w:name w:val="header"/>
    <w:basedOn w:val="a"/>
    <w:link w:val="a6"/>
    <w:uiPriority w:val="99"/>
    <w:unhideWhenUsed/>
    <w:rsid w:val="007F7EA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F7EAC"/>
  </w:style>
  <w:style w:type="paragraph" w:styleId="a7">
    <w:name w:val="footer"/>
    <w:basedOn w:val="a"/>
    <w:link w:val="a8"/>
    <w:uiPriority w:val="99"/>
    <w:unhideWhenUsed/>
    <w:rsid w:val="007F7EA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F7EAC"/>
  </w:style>
  <w:style w:type="paragraph" w:styleId="a9">
    <w:name w:val="List Paragraph"/>
    <w:basedOn w:val="a"/>
    <w:uiPriority w:val="34"/>
    <w:qFormat/>
    <w:rsid w:val="007F7EAC"/>
    <w:pPr>
      <w:ind w:left="720"/>
      <w:contextualSpacing/>
    </w:pPr>
    <w:rPr>
      <w:rFonts w:asciiTheme="minorHAnsi" w:hAnsiTheme="minorHAnsi" w:cstheme="minorBidi"/>
    </w:rPr>
  </w:style>
  <w:style w:type="table" w:customStyle="1" w:styleId="TableNormal">
    <w:name w:val="Table Normal"/>
    <w:uiPriority w:val="2"/>
    <w:semiHidden/>
    <w:qFormat/>
    <w:rsid w:val="00DF5288"/>
    <w:pPr>
      <w:widowControl w:val="0"/>
      <w:autoSpaceDE w:val="0"/>
      <w:autoSpaceDN w:val="0"/>
      <w:spacing w:after="0" w:line="240" w:lineRule="auto"/>
    </w:pPr>
    <w:rPr>
      <w:rFonts w:ascii="Calibri" w:eastAsia="Calibri" w:hAnsi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90241"/>
    <w:pPr>
      <w:widowControl w:val="0"/>
      <w:autoSpaceDE w:val="0"/>
      <w:autoSpaceDN w:val="0"/>
      <w:spacing w:after="0" w:line="240" w:lineRule="auto"/>
    </w:pPr>
    <w:rPr>
      <w:rFonts w:eastAsia="Times New Roman"/>
      <w:lang w:val="en-US" w:eastAsia="en-US" w:bidi="en-US"/>
    </w:rPr>
  </w:style>
  <w:style w:type="paragraph" w:styleId="aa">
    <w:name w:val="Balloon Text"/>
    <w:basedOn w:val="a"/>
    <w:link w:val="ab"/>
    <w:uiPriority w:val="99"/>
    <w:semiHidden/>
    <w:unhideWhenUsed/>
    <w:rsid w:val="00E61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610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86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56E80-AD5A-402C-BEE8-D5AAF4DE5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15</Pages>
  <Words>2938</Words>
  <Characters>16753</Characters>
  <Application>Microsoft Office Word</Application>
  <DocSecurity>0</DocSecurity>
  <Lines>139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PC-7</cp:lastModifiedBy>
  <cp:revision>30</cp:revision>
  <cp:lastPrinted>2019-11-11T11:21:00Z</cp:lastPrinted>
  <dcterms:created xsi:type="dcterms:W3CDTF">2019-11-06T08:53:00Z</dcterms:created>
  <dcterms:modified xsi:type="dcterms:W3CDTF">2021-03-09T12:42:00Z</dcterms:modified>
</cp:coreProperties>
</file>